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31" w:rsidRPr="001A43D3" w:rsidRDefault="001A43D3" w:rsidP="001A43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Ata da </w:t>
      </w:r>
      <w:r>
        <w:rPr>
          <w:rFonts w:ascii="Arial" w:hAnsi="Arial" w:cs="Arial"/>
          <w:color w:val="000000" w:themeColor="text1"/>
          <w:sz w:val="24"/>
          <w:szCs w:val="24"/>
        </w:rPr>
        <w:t>Oitava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Sessão Ordinária da 14ª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03 de abril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de 2017, na Sede da Câmara Municipal de Balsa Nova, sob a Presidência do Vereador Marcio </w:t>
      </w:r>
      <w:proofErr w:type="spellStart"/>
      <w:r w:rsidRPr="00E47B75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E47B75">
        <w:rPr>
          <w:rFonts w:ascii="Arial" w:hAnsi="Arial" w:cs="Arial"/>
          <w:color w:val="000000"/>
          <w:sz w:val="24"/>
          <w:szCs w:val="24"/>
        </w:rPr>
        <w:t xml:space="preserve"> Matozo. A Sessão teve início às 19h00, e além do Presidente, contou com a presença dos</w:t>
      </w:r>
      <w:r w:rsidRPr="00E47B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Vereadores Anderson </w:t>
      </w:r>
      <w:proofErr w:type="spellStart"/>
      <w:r w:rsidRPr="00E47B75">
        <w:rPr>
          <w:rFonts w:ascii="Arial" w:hAnsi="Arial" w:cs="Arial"/>
          <w:color w:val="000000"/>
          <w:sz w:val="24"/>
          <w:szCs w:val="24"/>
        </w:rPr>
        <w:t>Bulow</w:t>
      </w:r>
      <w:proofErr w:type="spellEnd"/>
      <w:r w:rsidRPr="00E47B75">
        <w:rPr>
          <w:rFonts w:ascii="Arial" w:hAnsi="Arial" w:cs="Arial"/>
          <w:color w:val="000000"/>
          <w:sz w:val="24"/>
          <w:szCs w:val="24"/>
        </w:rPr>
        <w:t xml:space="preserve">, Benedito Joaquim Freitas </w:t>
      </w:r>
      <w:proofErr w:type="spellStart"/>
      <w:r w:rsidRPr="00E47B75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E47B7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47B75">
        <w:rPr>
          <w:rFonts w:ascii="Arial" w:hAnsi="Arial" w:cs="Arial"/>
          <w:sz w:val="24"/>
          <w:szCs w:val="24"/>
        </w:rPr>
        <w:t xml:space="preserve">Domingos </w:t>
      </w:r>
      <w:proofErr w:type="spellStart"/>
      <w:r w:rsidRPr="00E47B75">
        <w:rPr>
          <w:rFonts w:ascii="Arial" w:hAnsi="Arial" w:cs="Arial"/>
          <w:sz w:val="24"/>
          <w:szCs w:val="24"/>
        </w:rPr>
        <w:t>Gelmar</w:t>
      </w:r>
      <w:proofErr w:type="spellEnd"/>
      <w:r w:rsidRPr="00E47B75">
        <w:rPr>
          <w:rFonts w:ascii="Arial" w:hAnsi="Arial" w:cs="Arial"/>
          <w:sz w:val="24"/>
          <w:szCs w:val="24"/>
        </w:rPr>
        <w:t xml:space="preserve"> Ferreira</w:t>
      </w:r>
      <w:r w:rsidRPr="00E47B75">
        <w:rPr>
          <w:rFonts w:ascii="Arial" w:hAnsi="Arial" w:cs="Arial"/>
          <w:color w:val="000000"/>
          <w:sz w:val="24"/>
          <w:szCs w:val="24"/>
        </w:rPr>
        <w:t>, Valmir José Matozo</w:t>
      </w:r>
      <w:r w:rsidRPr="00E47B75">
        <w:rPr>
          <w:rFonts w:ascii="Arial" w:hAnsi="Arial" w:cs="Arial"/>
          <w:sz w:val="24"/>
          <w:szCs w:val="24"/>
        </w:rPr>
        <w:t>, Joel Bathke,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Jocemir Favaro,</w:t>
      </w:r>
      <w:r w:rsidRPr="00E47B75">
        <w:rPr>
          <w:rFonts w:ascii="Arial" w:hAnsi="Arial" w:cs="Arial"/>
          <w:sz w:val="24"/>
          <w:szCs w:val="24"/>
        </w:rPr>
        <w:t xml:space="preserve"> Joel Inglês Ferreira e Lucilene Silva Oliveira </w:t>
      </w:r>
      <w:proofErr w:type="spellStart"/>
      <w:r w:rsidRPr="00E47B75">
        <w:rPr>
          <w:rFonts w:ascii="Arial" w:hAnsi="Arial" w:cs="Arial"/>
          <w:sz w:val="24"/>
          <w:szCs w:val="24"/>
        </w:rPr>
        <w:t>Ianik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Convite </w:t>
      </w:r>
      <w:r>
        <w:rPr>
          <w:rFonts w:ascii="Arial" w:hAnsi="Arial" w:cs="Arial"/>
          <w:color w:val="000000"/>
          <w:sz w:val="24"/>
          <w:szCs w:val="24"/>
        </w:rPr>
        <w:t xml:space="preserve">das Secretarias de Assistência Social; Educação, Cultura e Esporte e de Saúde para o evento “Dia Mundial da Saúde” e encerramento do Programa, que será realizado no dia 06 de abril de 2017 às 14h00, no Ginásio de Esportes Reginaldo Miguel Costa. </w:t>
      </w:r>
      <w:r>
        <w:rPr>
          <w:rFonts w:ascii="Arial" w:hAnsi="Arial" w:cs="Arial"/>
          <w:b/>
          <w:color w:val="000000"/>
          <w:sz w:val="24"/>
          <w:szCs w:val="24"/>
        </w:rPr>
        <w:t>Ofício nº168/2017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47B75">
        <w:rPr>
          <w:rFonts w:ascii="Arial" w:hAnsi="Arial" w:cs="Arial"/>
          <w:color w:val="000000"/>
          <w:sz w:val="24"/>
          <w:szCs w:val="24"/>
        </w:rPr>
        <w:t>de autori</w:t>
      </w:r>
      <w:r>
        <w:rPr>
          <w:rFonts w:ascii="Arial" w:hAnsi="Arial" w:cs="Arial"/>
          <w:color w:val="000000"/>
          <w:sz w:val="24"/>
          <w:szCs w:val="24"/>
        </w:rPr>
        <w:t xml:space="preserve">a do Executivo, que encaminha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color w:val="000000"/>
          <w:sz w:val="24"/>
          <w:szCs w:val="24"/>
        </w:rPr>
        <w:t>Projeto de Lei nº008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>
        <w:rPr>
          <w:rFonts w:ascii="Arial" w:hAnsi="Arial" w:cs="Arial"/>
          <w:color w:val="000000"/>
          <w:sz w:val="24"/>
          <w:szCs w:val="24"/>
        </w:rPr>
        <w:t xml:space="preserve">cuja súmula </w:t>
      </w:r>
      <w:r w:rsidRPr="00E47B75">
        <w:rPr>
          <w:rFonts w:ascii="Arial" w:hAnsi="Arial" w:cs="Arial"/>
          <w:color w:val="000000"/>
          <w:sz w:val="24"/>
          <w:szCs w:val="24"/>
        </w:rPr>
        <w:t>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Fiscal </w:t>
      </w:r>
      <w:r w:rsidRPr="00E47B75">
        <w:rPr>
          <w:rFonts w:ascii="Arial" w:hAnsi="Arial" w:cs="Arial"/>
          <w:color w:val="000000"/>
          <w:sz w:val="24"/>
          <w:szCs w:val="24"/>
        </w:rPr>
        <w:t>do Município de Balsa Nova para o exercício de 2017, e a promover alteraçõ</w:t>
      </w:r>
      <w:r>
        <w:rPr>
          <w:rFonts w:ascii="Arial" w:hAnsi="Arial" w:cs="Arial"/>
          <w:color w:val="000000"/>
          <w:sz w:val="24"/>
          <w:szCs w:val="24"/>
        </w:rPr>
        <w:t xml:space="preserve">es no Plano Plurianual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2017 e na Lei </w:t>
      </w:r>
      <w:r>
        <w:rPr>
          <w:rFonts w:ascii="Arial" w:hAnsi="Arial" w:cs="Arial"/>
          <w:color w:val="000000"/>
          <w:sz w:val="24"/>
          <w:szCs w:val="24"/>
        </w:rPr>
        <w:t xml:space="preserve">de Diretrizes Orçamentárias 2017”.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nº003/2017 e nº004/2017,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nº003/2017,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>
        <w:rPr>
          <w:rFonts w:ascii="Arial" w:hAnsi="Arial" w:cs="Arial"/>
          <w:color w:val="000000"/>
          <w:sz w:val="24"/>
          <w:szCs w:val="24"/>
        </w:rPr>
        <w:t xml:space="preserve">ocorreu 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nº003/2017 e nº004/2017,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Orçamento, referente aos Projetos de Lei nº006/2017 e nº007/2017, de autoria do Executivo.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Primeira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votação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nº006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>
        <w:rPr>
          <w:rFonts w:ascii="Arial" w:hAnsi="Arial" w:cs="Arial"/>
          <w:color w:val="000000"/>
          <w:sz w:val="24"/>
          <w:szCs w:val="24"/>
        </w:rPr>
        <w:t xml:space="preserve">cuja súmula </w:t>
      </w:r>
      <w:r w:rsidRPr="00E47B75">
        <w:rPr>
          <w:rFonts w:ascii="Arial" w:hAnsi="Arial" w:cs="Arial"/>
          <w:color w:val="000000"/>
          <w:sz w:val="24"/>
          <w:szCs w:val="24"/>
        </w:rPr>
        <w:t>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do Município de Balsa Nova para o exercício de 2017, e a promover alterações no Plano Plurianual 2014-2017 e na Lei </w:t>
      </w:r>
      <w:r>
        <w:rPr>
          <w:rFonts w:ascii="Arial" w:hAnsi="Arial" w:cs="Arial"/>
          <w:color w:val="000000"/>
          <w:sz w:val="24"/>
          <w:szCs w:val="24"/>
        </w:rPr>
        <w:t>de Diretrizes Orçamentárias 2017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”, e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nº007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</w:t>
      </w:r>
      <w:r w:rsidRPr="00E47B75">
        <w:rPr>
          <w:rFonts w:ascii="Arial" w:hAnsi="Arial" w:cs="Arial"/>
          <w:color w:val="000000"/>
          <w:sz w:val="24"/>
          <w:szCs w:val="24"/>
        </w:rPr>
        <w:t>do Município de Balsa Nova para o exercício de 2017</w:t>
      </w:r>
      <w:r>
        <w:rPr>
          <w:rFonts w:ascii="Arial" w:hAnsi="Arial" w:cs="Arial"/>
          <w:color w:val="000000"/>
          <w:sz w:val="24"/>
          <w:szCs w:val="24"/>
        </w:rPr>
        <w:t xml:space="preserve">, mediante a inclusão das Ações Orçamentárias 1226 e 1227, bem como a promover alterações no Plano Plurianual 2014-2017 e na Lei de Diretrizes Orçamentárias 2017”.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nº003/2017,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Favaro, que solicita a continuação da pavimentação da Avenida das Indústrias, bem como a construção de calçada/passeio na referida via. Colocado em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votação, foi aprovado por unanimidade. Nas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o Senhor Presidente registrou a realização de conversas com o Vereador Benedito Joaquim Freitas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demais Vereadores e o Senhor Prefeito sobre a necessidade de acostamento na Avenida Anibal Khury, informando que estão sendo realizados estudos e que provavelmente no decorrer deste ano serão tomadas providências para a execução de melhorias na referida Avenida. Fazendo uso da palavra, o Vereador Jocemir Favaro informou o recebimento de reivindicações de alguns moradores sobre a falta de visibilidade dos motoristas em decorrência dos arbustos localizados na esquina da Rua José Bonifácio com a Avenida Brasil, solicitando que esta questão seja levada até o conhecimento do Poder Executivo, sugerindo o recuo dos arbustos, tendo em vista que apenas a poda não resolveria o problema, evitando assim possíveis acidentes no local. Dando continuidade a palavra, o Vereador informou que até o momento não recebeu retorno do Poder Executivo referente seu pedido de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instalação dos tubos </w:t>
      </w:r>
      <w:r w:rsidRPr="00267247">
        <w:rPr>
          <w:rFonts w:ascii="Arial" w:hAnsi="Arial" w:cs="Arial"/>
          <w:sz w:val="24"/>
          <w:szCs w:val="24"/>
        </w:rPr>
        <w:t xml:space="preserve">no bueiro da Rua Vereador Dinart de Almeida Garret, no Distrito de São Luiz </w:t>
      </w:r>
      <w:r>
        <w:rPr>
          <w:rFonts w:ascii="Arial" w:hAnsi="Arial" w:cs="Arial"/>
          <w:sz w:val="24"/>
          <w:szCs w:val="24"/>
        </w:rPr>
        <w:t xml:space="preserve">do Purunã, ressaltando a importância da realização desta obra para que sejam evitados alagamentos nas residências próximas ao bueiro. </w:t>
      </w:r>
      <w:r>
        <w:rPr>
          <w:rFonts w:ascii="Arial" w:hAnsi="Arial" w:cs="Arial"/>
          <w:color w:val="000000"/>
          <w:sz w:val="24"/>
          <w:szCs w:val="24"/>
        </w:rPr>
        <w:t xml:space="preserve">Em resposta, o Senhor Presidente informou que em conversa com o Senhor Prefeito e com João Carlos da Luz (Bilo), este sugeriu a realização de uma conversa juntamente com o Vereador Jocemir Favaro com o objetivo de analisarem a melhor maneira para resolver esta questão. Em seguida, o Vereador Jocemir Favaro informou que não vê dificuldades para a realização desta obra, analisando, juntamente com o Vereador Joel Bathke, que a questão trata-se apenas da necessidade do aumento de vazão do bueiro, dando ainda sugestões para a realização das obras sem que haja problemas futuros. Finalizando, o Senhor Presidente informou que dará andamento nas discussões sobre o referido assunto e a resolução do problema.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06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abril de 2017</w:t>
      </w:r>
      <w:r w:rsidRPr="00645789">
        <w:rPr>
          <w:rFonts w:ascii="Arial" w:hAnsi="Arial" w:cs="Arial"/>
          <w:color w:val="000000"/>
          <w:sz w:val="24"/>
          <w:szCs w:val="24"/>
        </w:rPr>
        <w:t>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10 de abril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e no Setor Administrativo da Câmara Municipal de Balsa Nova.</w:t>
      </w:r>
      <w:bookmarkStart w:id="0" w:name="_GoBack"/>
      <w:bookmarkEnd w:id="0"/>
    </w:p>
    <w:sectPr w:rsidR="00413A31" w:rsidRPr="001A43D3" w:rsidSect="001A43D3">
      <w:headerReference w:type="default" r:id="rId5"/>
      <w:pgSz w:w="11906" w:h="16838"/>
      <w:pgMar w:top="1134" w:right="1134" w:bottom="1134" w:left="1701" w:header="708" w:footer="708" w:gutter="0"/>
      <w:pgNumType w:start="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1A43D3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18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1A4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D3"/>
    <w:rsid w:val="001A43D3"/>
    <w:rsid w:val="004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3D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3D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2017-04-05T18:22:00Z</dcterms:created>
  <dcterms:modified xsi:type="dcterms:W3CDTF">2017-04-05T18:22:00Z</dcterms:modified>
</cp:coreProperties>
</file>