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E1" w:rsidRPr="00D41278" w:rsidRDefault="007D74E1" w:rsidP="00F47DF0">
      <w:pPr>
        <w:spacing w:after="0" w:line="360" w:lineRule="auto"/>
        <w:rPr>
          <w:rFonts w:ascii="Andalus" w:hAnsi="Andalus" w:cs="Andalus"/>
          <w:b/>
          <w:sz w:val="24"/>
          <w:szCs w:val="24"/>
        </w:rPr>
      </w:pPr>
    </w:p>
    <w:p w:rsidR="003A1323" w:rsidRPr="00D41278" w:rsidRDefault="002762D0" w:rsidP="00F129F4">
      <w:pPr>
        <w:spacing w:after="0" w:line="360" w:lineRule="auto"/>
        <w:jc w:val="center"/>
        <w:rPr>
          <w:rFonts w:ascii="Andalus" w:hAnsi="Andalus" w:cs="Andalus"/>
          <w:b/>
          <w:sz w:val="24"/>
          <w:szCs w:val="24"/>
        </w:rPr>
      </w:pPr>
      <w:r w:rsidRPr="00D41278">
        <w:rPr>
          <w:rFonts w:ascii="Andalus" w:hAnsi="Andalus" w:cs="Andalus"/>
          <w:b/>
          <w:sz w:val="24"/>
          <w:szCs w:val="24"/>
        </w:rPr>
        <w:t>PAUTA</w:t>
      </w:r>
      <w:r w:rsidR="008253D4" w:rsidRPr="00D41278">
        <w:rPr>
          <w:rFonts w:ascii="Andalus" w:hAnsi="Andalus" w:cs="Andalus"/>
          <w:b/>
          <w:sz w:val="24"/>
          <w:szCs w:val="24"/>
        </w:rPr>
        <w:t xml:space="preserve"> – </w:t>
      </w:r>
      <w:r w:rsidR="009C2B75">
        <w:rPr>
          <w:rFonts w:ascii="Andalus" w:hAnsi="Andalus" w:cs="Andalus"/>
          <w:b/>
          <w:sz w:val="24"/>
          <w:szCs w:val="24"/>
        </w:rPr>
        <w:t>2</w:t>
      </w:r>
      <w:r w:rsidR="00941E66">
        <w:rPr>
          <w:rFonts w:ascii="Andalus" w:hAnsi="Andalus" w:cs="Andalus"/>
          <w:b/>
          <w:sz w:val="24"/>
          <w:szCs w:val="24"/>
        </w:rPr>
        <w:t>7</w:t>
      </w:r>
      <w:r w:rsidR="00325E87" w:rsidRPr="00D41278">
        <w:rPr>
          <w:rFonts w:ascii="Andalus" w:hAnsi="Andalus" w:cs="Andalus"/>
          <w:b/>
          <w:sz w:val="24"/>
          <w:szCs w:val="24"/>
        </w:rPr>
        <w:t>/</w:t>
      </w:r>
      <w:r w:rsidR="00E652D5" w:rsidRPr="00D41278">
        <w:rPr>
          <w:rFonts w:ascii="Andalus" w:hAnsi="Andalus" w:cs="Andalus"/>
          <w:b/>
          <w:sz w:val="24"/>
          <w:szCs w:val="24"/>
        </w:rPr>
        <w:t>0</w:t>
      </w:r>
      <w:r w:rsidR="00D542D1" w:rsidRPr="00D41278">
        <w:rPr>
          <w:rFonts w:ascii="Andalus" w:hAnsi="Andalus" w:cs="Andalus"/>
          <w:b/>
          <w:sz w:val="24"/>
          <w:szCs w:val="24"/>
        </w:rPr>
        <w:t>6</w:t>
      </w:r>
      <w:r w:rsidR="00325E87" w:rsidRPr="00D41278">
        <w:rPr>
          <w:rFonts w:ascii="Andalus" w:hAnsi="Andalus" w:cs="Andalus"/>
          <w:b/>
          <w:sz w:val="24"/>
          <w:szCs w:val="24"/>
        </w:rPr>
        <w:t>/201</w:t>
      </w:r>
      <w:r w:rsidR="00E652D5" w:rsidRPr="00D41278">
        <w:rPr>
          <w:rFonts w:ascii="Andalus" w:hAnsi="Andalus" w:cs="Andalus"/>
          <w:b/>
          <w:sz w:val="24"/>
          <w:szCs w:val="24"/>
        </w:rPr>
        <w:t>6</w:t>
      </w:r>
      <w:r w:rsidR="00325E87" w:rsidRPr="00D41278">
        <w:rPr>
          <w:rFonts w:ascii="Andalus" w:hAnsi="Andalus" w:cs="Andalus"/>
          <w:b/>
          <w:sz w:val="24"/>
          <w:szCs w:val="24"/>
        </w:rPr>
        <w:t xml:space="preserve"> às 19h</w:t>
      </w:r>
    </w:p>
    <w:p w:rsidR="00F322B1" w:rsidRPr="00D41278" w:rsidRDefault="00D17022" w:rsidP="006A2FEC">
      <w:pPr>
        <w:spacing w:after="0" w:line="360" w:lineRule="auto"/>
        <w:jc w:val="center"/>
        <w:rPr>
          <w:rFonts w:ascii="Andalus" w:hAnsi="Andalus" w:cs="Andalus"/>
          <w:b/>
          <w:sz w:val="24"/>
          <w:szCs w:val="24"/>
        </w:rPr>
      </w:pPr>
      <w:r w:rsidRPr="00D41278">
        <w:rPr>
          <w:rFonts w:ascii="Andalus" w:hAnsi="Andalus" w:cs="Andalus"/>
          <w:b/>
          <w:sz w:val="24"/>
          <w:szCs w:val="24"/>
        </w:rPr>
        <w:t>12</w:t>
      </w:r>
      <w:r w:rsidR="00941E66">
        <w:rPr>
          <w:rFonts w:ascii="Andalus" w:hAnsi="Andalus" w:cs="Andalus"/>
          <w:b/>
          <w:sz w:val="24"/>
          <w:szCs w:val="24"/>
        </w:rPr>
        <w:t>6</w:t>
      </w:r>
      <w:r w:rsidR="00F322B1" w:rsidRPr="00D41278">
        <w:rPr>
          <w:rFonts w:ascii="Andalus" w:hAnsi="Andalus" w:cs="Andalus"/>
          <w:b/>
          <w:sz w:val="24"/>
          <w:szCs w:val="24"/>
        </w:rPr>
        <w:t>ª SESSÃO ORDINÁRIA</w:t>
      </w:r>
    </w:p>
    <w:p w:rsidR="00DD7D1C" w:rsidRPr="00D41278" w:rsidRDefault="00F322B1" w:rsidP="00F129F4">
      <w:pPr>
        <w:spacing w:after="0" w:line="360" w:lineRule="auto"/>
        <w:jc w:val="center"/>
        <w:rPr>
          <w:rFonts w:ascii="Andalus" w:hAnsi="Andalus" w:cs="Andalus"/>
          <w:b/>
          <w:sz w:val="24"/>
          <w:szCs w:val="24"/>
        </w:rPr>
      </w:pPr>
      <w:r w:rsidRPr="00D41278">
        <w:rPr>
          <w:rFonts w:ascii="Andalus" w:hAnsi="Andalus" w:cs="Andalus"/>
          <w:b/>
          <w:sz w:val="24"/>
          <w:szCs w:val="24"/>
        </w:rPr>
        <w:t>13ª LEGISLATURA</w:t>
      </w:r>
    </w:p>
    <w:p w:rsidR="00A232A4" w:rsidRPr="00D41278" w:rsidRDefault="00A232A4" w:rsidP="00F129F4">
      <w:pPr>
        <w:spacing w:after="0" w:line="36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025896" w:rsidRPr="00D41278" w:rsidRDefault="00BF3BB0" w:rsidP="00025896">
      <w:pPr>
        <w:spacing w:line="360" w:lineRule="auto"/>
        <w:jc w:val="both"/>
        <w:rPr>
          <w:rFonts w:ascii="Andalus" w:hAnsi="Andalus" w:cs="Andalus"/>
          <w:b/>
          <w:sz w:val="24"/>
          <w:szCs w:val="24"/>
        </w:rPr>
      </w:pPr>
      <w:r w:rsidRPr="00D41278">
        <w:rPr>
          <w:rFonts w:ascii="Andalus" w:hAnsi="Andalus" w:cs="Andalus"/>
          <w:sz w:val="24"/>
          <w:szCs w:val="24"/>
        </w:rPr>
        <w:tab/>
      </w:r>
      <w:r w:rsidR="0080176E" w:rsidRPr="00D41278">
        <w:rPr>
          <w:rFonts w:ascii="Andalus" w:hAnsi="Andalus" w:cs="Andalus"/>
          <w:b/>
          <w:sz w:val="24"/>
          <w:szCs w:val="24"/>
        </w:rPr>
        <w:t xml:space="preserve">    </w:t>
      </w:r>
      <w:r w:rsidR="006A7719" w:rsidRPr="00D41278">
        <w:rPr>
          <w:rFonts w:ascii="Andalus" w:hAnsi="Andalus" w:cs="Andalus"/>
          <w:b/>
          <w:sz w:val="24"/>
          <w:szCs w:val="24"/>
        </w:rPr>
        <w:t>E</w:t>
      </w:r>
      <w:r w:rsidR="00025896" w:rsidRPr="00D41278">
        <w:rPr>
          <w:rFonts w:ascii="Andalus" w:hAnsi="Andalus" w:cs="Andalus"/>
          <w:b/>
          <w:sz w:val="24"/>
          <w:szCs w:val="24"/>
        </w:rPr>
        <w:t>xpediente</w:t>
      </w:r>
    </w:p>
    <w:p w:rsidR="00941E66" w:rsidRPr="00941E66" w:rsidRDefault="00941E66" w:rsidP="00941E66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66">
        <w:rPr>
          <w:rFonts w:ascii="Times New Roman" w:hAnsi="Times New Roman" w:cs="Times New Roman"/>
          <w:sz w:val="24"/>
          <w:szCs w:val="24"/>
        </w:rPr>
        <w:t xml:space="preserve">Leitura do Ofício nº 2015/2016, do Tribunal de Contas </w:t>
      </w:r>
      <w:r w:rsidR="0060660A">
        <w:rPr>
          <w:rFonts w:ascii="Times New Roman" w:hAnsi="Times New Roman" w:cs="Times New Roman"/>
          <w:sz w:val="24"/>
          <w:szCs w:val="24"/>
        </w:rPr>
        <w:t>do Estado do Paraná, referente à</w:t>
      </w:r>
      <w:bookmarkStart w:id="0" w:name="_GoBack"/>
      <w:bookmarkEnd w:id="0"/>
      <w:r w:rsidRPr="00941E66">
        <w:rPr>
          <w:rFonts w:ascii="Times New Roman" w:hAnsi="Times New Roman" w:cs="Times New Roman"/>
          <w:sz w:val="24"/>
          <w:szCs w:val="24"/>
        </w:rPr>
        <w:t>s Contas do Poder Executivo do exercício de 2009;</w:t>
      </w:r>
    </w:p>
    <w:p w:rsidR="00941E66" w:rsidRPr="00941E66" w:rsidRDefault="00941E66" w:rsidP="00941E66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66">
        <w:rPr>
          <w:rFonts w:ascii="Times New Roman" w:hAnsi="Times New Roman" w:cs="Times New Roman"/>
          <w:sz w:val="24"/>
          <w:szCs w:val="24"/>
        </w:rPr>
        <w:t>Leitura do Ofício nº 232/2016, do Executivo Municipal, em resposta ao Projeto de Lei nº 003/2016 da Mesa Diretora;</w:t>
      </w:r>
    </w:p>
    <w:p w:rsidR="00941E66" w:rsidRPr="00941E66" w:rsidRDefault="00941E66" w:rsidP="00941E66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66">
        <w:rPr>
          <w:rFonts w:ascii="Times New Roman" w:hAnsi="Times New Roman" w:cs="Times New Roman"/>
          <w:sz w:val="24"/>
          <w:szCs w:val="24"/>
        </w:rPr>
        <w:t xml:space="preserve">Leitura do Ofício nº 233/2016, do Executivo Municipal, em resposta ao Projeto de Lei nº 002/2016 do Vereador </w:t>
      </w:r>
      <w:proofErr w:type="spellStart"/>
      <w:r w:rsidRPr="00941E66">
        <w:rPr>
          <w:rFonts w:ascii="Times New Roman" w:hAnsi="Times New Roman" w:cs="Times New Roman"/>
          <w:sz w:val="24"/>
          <w:szCs w:val="24"/>
        </w:rPr>
        <w:t>Jocemir</w:t>
      </w:r>
      <w:proofErr w:type="spellEnd"/>
      <w:r w:rsidRPr="00941E66">
        <w:rPr>
          <w:rFonts w:ascii="Times New Roman" w:hAnsi="Times New Roman" w:cs="Times New Roman"/>
          <w:sz w:val="24"/>
          <w:szCs w:val="24"/>
        </w:rPr>
        <w:t xml:space="preserve"> Favaro e do Projeto de Lei nº 006/2016 da Mesa Diretora;</w:t>
      </w:r>
    </w:p>
    <w:p w:rsidR="00941E66" w:rsidRPr="00941E66" w:rsidRDefault="00941E66" w:rsidP="00941E66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66">
        <w:rPr>
          <w:rFonts w:ascii="Times New Roman" w:hAnsi="Times New Roman" w:cs="Times New Roman"/>
          <w:sz w:val="24"/>
          <w:szCs w:val="24"/>
        </w:rPr>
        <w:t xml:space="preserve">Leitura do Projeto de Lei nº 001/2016 dos Vereadores: </w:t>
      </w:r>
      <w:proofErr w:type="spellStart"/>
      <w:r w:rsidRPr="00941E66">
        <w:rPr>
          <w:rFonts w:ascii="Times New Roman" w:hAnsi="Times New Roman" w:cs="Times New Roman"/>
          <w:sz w:val="24"/>
          <w:szCs w:val="24"/>
        </w:rPr>
        <w:t>Gelmar</w:t>
      </w:r>
      <w:proofErr w:type="spellEnd"/>
      <w:r w:rsidRPr="00941E66">
        <w:rPr>
          <w:rFonts w:ascii="Times New Roman" w:hAnsi="Times New Roman" w:cs="Times New Roman"/>
          <w:sz w:val="24"/>
          <w:szCs w:val="24"/>
        </w:rPr>
        <w:t xml:space="preserve"> Ferreira, </w:t>
      </w:r>
      <w:proofErr w:type="spellStart"/>
      <w:r w:rsidRPr="00941E66">
        <w:rPr>
          <w:rFonts w:ascii="Times New Roman" w:hAnsi="Times New Roman" w:cs="Times New Roman"/>
          <w:sz w:val="24"/>
          <w:szCs w:val="24"/>
        </w:rPr>
        <w:t>Joarez</w:t>
      </w:r>
      <w:proofErr w:type="spellEnd"/>
      <w:r w:rsidRPr="00941E66">
        <w:rPr>
          <w:rFonts w:ascii="Times New Roman" w:hAnsi="Times New Roman" w:cs="Times New Roman"/>
          <w:sz w:val="24"/>
          <w:szCs w:val="24"/>
        </w:rPr>
        <w:t xml:space="preserve"> Matozo, João Portela, Joel </w:t>
      </w:r>
      <w:proofErr w:type="spellStart"/>
      <w:r w:rsidRPr="00941E66">
        <w:rPr>
          <w:rFonts w:ascii="Times New Roman" w:hAnsi="Times New Roman" w:cs="Times New Roman"/>
          <w:sz w:val="24"/>
          <w:szCs w:val="24"/>
        </w:rPr>
        <w:t>Bathke</w:t>
      </w:r>
      <w:proofErr w:type="spellEnd"/>
      <w:r w:rsidRPr="00941E66">
        <w:rPr>
          <w:rFonts w:ascii="Times New Roman" w:hAnsi="Times New Roman" w:cs="Times New Roman"/>
          <w:sz w:val="24"/>
          <w:szCs w:val="24"/>
        </w:rPr>
        <w:t xml:space="preserve">, Benedito </w:t>
      </w:r>
      <w:proofErr w:type="spellStart"/>
      <w:r w:rsidRPr="00941E66">
        <w:rPr>
          <w:rFonts w:ascii="Times New Roman" w:hAnsi="Times New Roman" w:cs="Times New Roman"/>
          <w:sz w:val="24"/>
          <w:szCs w:val="24"/>
        </w:rPr>
        <w:t>Karachinski</w:t>
      </w:r>
      <w:proofErr w:type="spellEnd"/>
      <w:r w:rsidRPr="00941E66">
        <w:rPr>
          <w:rFonts w:ascii="Times New Roman" w:hAnsi="Times New Roman" w:cs="Times New Roman"/>
          <w:sz w:val="24"/>
          <w:szCs w:val="24"/>
        </w:rPr>
        <w:t xml:space="preserve"> e Gilson </w:t>
      </w:r>
      <w:proofErr w:type="spellStart"/>
      <w:r w:rsidRPr="00941E66">
        <w:rPr>
          <w:rFonts w:ascii="Times New Roman" w:hAnsi="Times New Roman" w:cs="Times New Roman"/>
          <w:sz w:val="24"/>
          <w:szCs w:val="24"/>
        </w:rPr>
        <w:t>Binhara</w:t>
      </w:r>
      <w:proofErr w:type="spellEnd"/>
      <w:r w:rsidRPr="00941E66">
        <w:rPr>
          <w:rFonts w:ascii="Times New Roman" w:hAnsi="Times New Roman" w:cs="Times New Roman"/>
          <w:sz w:val="24"/>
          <w:szCs w:val="24"/>
        </w:rPr>
        <w:t>;</w:t>
      </w:r>
    </w:p>
    <w:p w:rsidR="00941E66" w:rsidRPr="00941E66" w:rsidRDefault="00941E66" w:rsidP="00941E66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66">
        <w:rPr>
          <w:rFonts w:ascii="Times New Roman" w:hAnsi="Times New Roman" w:cs="Times New Roman"/>
          <w:sz w:val="24"/>
          <w:szCs w:val="24"/>
        </w:rPr>
        <w:t xml:space="preserve">Leitura do Requerimento nº 001/2016 do Vereador </w:t>
      </w:r>
      <w:proofErr w:type="spellStart"/>
      <w:r w:rsidRPr="00941E66">
        <w:rPr>
          <w:rFonts w:ascii="Times New Roman" w:hAnsi="Times New Roman" w:cs="Times New Roman"/>
          <w:sz w:val="24"/>
          <w:szCs w:val="24"/>
        </w:rPr>
        <w:t>Jocemir</w:t>
      </w:r>
      <w:proofErr w:type="spellEnd"/>
      <w:r w:rsidRPr="00941E66">
        <w:rPr>
          <w:rFonts w:ascii="Times New Roman" w:hAnsi="Times New Roman" w:cs="Times New Roman"/>
          <w:sz w:val="24"/>
          <w:szCs w:val="24"/>
        </w:rPr>
        <w:t xml:space="preserve"> Favaro;</w:t>
      </w:r>
    </w:p>
    <w:p w:rsidR="00941E66" w:rsidRPr="00941E66" w:rsidRDefault="00941E66" w:rsidP="00941E66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66">
        <w:rPr>
          <w:rFonts w:ascii="Times New Roman" w:hAnsi="Times New Roman" w:cs="Times New Roman"/>
          <w:sz w:val="24"/>
          <w:szCs w:val="24"/>
        </w:rPr>
        <w:t>Leitura do Parecer Conjuntivo nº 015/2016, das Comissões de Justiça e Redação e de Finanças e Orçamento, referente ao Projeto de Lei nº 019/2016 do Executivo Municipal;</w:t>
      </w:r>
    </w:p>
    <w:p w:rsidR="00941E66" w:rsidRPr="00941E66" w:rsidRDefault="00941E66" w:rsidP="00941E66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66">
        <w:rPr>
          <w:rFonts w:ascii="Times New Roman" w:hAnsi="Times New Roman" w:cs="Times New Roman"/>
          <w:sz w:val="24"/>
          <w:szCs w:val="24"/>
        </w:rPr>
        <w:t>Leitura do Parecer Conjuntivo nº 016/2016, das Comissões de Justiça e Redação e de Finanças e Orçamento, referente ao Projeto de Lei nº 020/2016 do Executivo Municipal;</w:t>
      </w:r>
    </w:p>
    <w:p w:rsidR="00941E66" w:rsidRPr="00941E66" w:rsidRDefault="00941E66" w:rsidP="00941E66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66">
        <w:rPr>
          <w:rFonts w:ascii="Times New Roman" w:hAnsi="Times New Roman" w:cs="Times New Roman"/>
          <w:sz w:val="24"/>
          <w:szCs w:val="24"/>
        </w:rPr>
        <w:t>Leitura do Parecer Conjuntivo nº 017/2016, das Comissões de Justiça e Redação e de Finanças e Orçamento, referente ao Projeto de Lei nº 022/2016 do Executivo Municipal;</w:t>
      </w:r>
    </w:p>
    <w:p w:rsidR="00941E66" w:rsidRPr="00941E66" w:rsidRDefault="00941E66" w:rsidP="00941E66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66">
        <w:rPr>
          <w:rFonts w:ascii="Times New Roman" w:hAnsi="Times New Roman" w:cs="Times New Roman"/>
          <w:sz w:val="24"/>
          <w:szCs w:val="24"/>
        </w:rPr>
        <w:t>Leitura do Parecer Conjuntivo nº 018/2016, das Comissões de Justiça e Redação e de Finanças e Orçamento, referente ao Projeto de Lei nº 023/2016 do Executivo Municipal.</w:t>
      </w:r>
    </w:p>
    <w:p w:rsidR="001712E3" w:rsidRPr="00D41278" w:rsidRDefault="00F47DF0" w:rsidP="001712E3">
      <w:pPr>
        <w:spacing w:line="360" w:lineRule="auto"/>
        <w:rPr>
          <w:rFonts w:ascii="Andalus" w:hAnsi="Andalus" w:cs="Andalus"/>
          <w:b/>
          <w:sz w:val="24"/>
          <w:szCs w:val="24"/>
        </w:rPr>
      </w:pPr>
      <w:r w:rsidRPr="00D41278">
        <w:rPr>
          <w:rFonts w:ascii="Andalus" w:hAnsi="Andalus" w:cs="Andalus"/>
          <w:b/>
          <w:sz w:val="24"/>
          <w:szCs w:val="24"/>
        </w:rPr>
        <w:t xml:space="preserve">              </w:t>
      </w:r>
      <w:r w:rsidR="001712E3" w:rsidRPr="00D41278">
        <w:rPr>
          <w:rFonts w:ascii="Andalus" w:hAnsi="Andalus" w:cs="Andalus"/>
          <w:b/>
          <w:sz w:val="24"/>
          <w:szCs w:val="24"/>
        </w:rPr>
        <w:t>Ordem do dia</w:t>
      </w:r>
    </w:p>
    <w:p w:rsidR="00941E66" w:rsidRPr="00941E66" w:rsidRDefault="00941E66" w:rsidP="00941E66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66">
        <w:rPr>
          <w:rFonts w:ascii="Times New Roman" w:hAnsi="Times New Roman" w:cs="Times New Roman"/>
          <w:sz w:val="24"/>
          <w:szCs w:val="24"/>
        </w:rPr>
        <w:t xml:space="preserve">Única discussão e votação do Requerimento nº 001/2016 do Vereador </w:t>
      </w:r>
      <w:proofErr w:type="spellStart"/>
      <w:r w:rsidRPr="00941E66">
        <w:rPr>
          <w:rFonts w:ascii="Times New Roman" w:hAnsi="Times New Roman" w:cs="Times New Roman"/>
          <w:sz w:val="24"/>
          <w:szCs w:val="24"/>
        </w:rPr>
        <w:t>Jocemir</w:t>
      </w:r>
      <w:proofErr w:type="spellEnd"/>
      <w:r w:rsidRPr="00941E66">
        <w:rPr>
          <w:rFonts w:ascii="Times New Roman" w:hAnsi="Times New Roman" w:cs="Times New Roman"/>
          <w:sz w:val="24"/>
          <w:szCs w:val="24"/>
        </w:rPr>
        <w:t xml:space="preserve"> Favaro, que solicita envio de ofício a Companhia de Saneamento do Paraná (SANEPAR), solicitando rede de esgoto na Rua Travessa das Palmeiras em São Luiz do </w:t>
      </w:r>
      <w:proofErr w:type="spellStart"/>
      <w:r w:rsidRPr="00941E66">
        <w:rPr>
          <w:rFonts w:ascii="Times New Roman" w:hAnsi="Times New Roman" w:cs="Times New Roman"/>
          <w:sz w:val="24"/>
          <w:szCs w:val="24"/>
        </w:rPr>
        <w:t>Purunã</w:t>
      </w:r>
      <w:proofErr w:type="spellEnd"/>
      <w:r w:rsidRPr="00941E66">
        <w:rPr>
          <w:rFonts w:ascii="Times New Roman" w:hAnsi="Times New Roman" w:cs="Times New Roman"/>
          <w:sz w:val="24"/>
          <w:szCs w:val="24"/>
        </w:rPr>
        <w:t>;</w:t>
      </w:r>
    </w:p>
    <w:p w:rsidR="00941E66" w:rsidRPr="00941E66" w:rsidRDefault="00941E66" w:rsidP="00941E66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66">
        <w:rPr>
          <w:rFonts w:ascii="Times New Roman" w:hAnsi="Times New Roman" w:cs="Times New Roman"/>
          <w:sz w:val="24"/>
          <w:szCs w:val="24"/>
        </w:rPr>
        <w:t>Única discussão e votação para quebra de interstício para única votação dos Projetos de Lei nº 019/2016, 020/2016, 022/016 e 023/2016;</w:t>
      </w:r>
    </w:p>
    <w:p w:rsidR="00941E66" w:rsidRPr="00941E66" w:rsidRDefault="00941E66" w:rsidP="00941E66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66">
        <w:rPr>
          <w:rFonts w:ascii="Times New Roman" w:hAnsi="Times New Roman" w:cs="Times New Roman"/>
          <w:sz w:val="24"/>
          <w:szCs w:val="24"/>
        </w:rPr>
        <w:t>Única discussão e votação do Parecer Conjuntivo nº 015/2016, que encaminha o Projeto de Lei nº 019/2016;</w:t>
      </w:r>
    </w:p>
    <w:p w:rsidR="00941E66" w:rsidRPr="00941E66" w:rsidRDefault="00941E66" w:rsidP="00941E66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66">
        <w:rPr>
          <w:rFonts w:ascii="Times New Roman" w:hAnsi="Times New Roman" w:cs="Times New Roman"/>
          <w:sz w:val="24"/>
          <w:szCs w:val="24"/>
        </w:rPr>
        <w:t>Única discussão e votação do Projeto de Lei nº 019/2016, do Executivo Municipal, que dispõe sobre autorização para abertura de Crédito Adicional Suplementar, com o objetivo o reforço de pagamentos de despesas da Saúde;</w:t>
      </w:r>
    </w:p>
    <w:p w:rsidR="00941E66" w:rsidRPr="00941E66" w:rsidRDefault="00941E66" w:rsidP="00941E66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66">
        <w:rPr>
          <w:rFonts w:ascii="Times New Roman" w:hAnsi="Times New Roman" w:cs="Times New Roman"/>
          <w:sz w:val="24"/>
          <w:szCs w:val="24"/>
        </w:rPr>
        <w:lastRenderedPageBreak/>
        <w:t>Única discussão e votação do Parecer Conjuntivo nº 016/2016, que encaminha o Projeto de Lei nº 020/2016;</w:t>
      </w:r>
    </w:p>
    <w:p w:rsidR="00941E66" w:rsidRPr="00941E66" w:rsidRDefault="00941E66" w:rsidP="00941E66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66">
        <w:rPr>
          <w:rFonts w:ascii="Times New Roman" w:hAnsi="Times New Roman" w:cs="Times New Roman"/>
          <w:sz w:val="24"/>
          <w:szCs w:val="24"/>
        </w:rPr>
        <w:t>Única discussão de votação do Projeto de Lei nº020/2016, do Executivo Municipal, que dispõe sobre abertura de Crédito Adicional Especial, com o objetivo a aquisição de 141 equipamentos para Unidade de Saúde;</w:t>
      </w:r>
    </w:p>
    <w:p w:rsidR="00941E66" w:rsidRPr="00941E66" w:rsidRDefault="00941E66" w:rsidP="00941E66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66">
        <w:rPr>
          <w:rFonts w:ascii="Times New Roman" w:hAnsi="Times New Roman" w:cs="Times New Roman"/>
          <w:sz w:val="24"/>
          <w:szCs w:val="24"/>
        </w:rPr>
        <w:t>Única discussão e votação do Parecer Conjuntivo nº 017/2016, referente ao Projeto de Lei nº 022/2016;</w:t>
      </w:r>
    </w:p>
    <w:p w:rsidR="00941E66" w:rsidRPr="00941E66" w:rsidRDefault="00941E66" w:rsidP="00941E66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66">
        <w:rPr>
          <w:rFonts w:ascii="Times New Roman" w:hAnsi="Times New Roman" w:cs="Times New Roman"/>
          <w:sz w:val="24"/>
          <w:szCs w:val="24"/>
        </w:rPr>
        <w:t>Única discussão e votação do Projeto de Lei nº 022/2016, do Executivo Municipal, que dispõe sobre autorização para abertura de crédito adicional especial, com o objetivo a prestação de serviços de assessoria e consultoria para elaboração do Plano Local de Habitação de Interesse Social;</w:t>
      </w:r>
    </w:p>
    <w:p w:rsidR="00941E66" w:rsidRPr="00941E66" w:rsidRDefault="00941E66" w:rsidP="00941E66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66">
        <w:rPr>
          <w:rFonts w:ascii="Times New Roman" w:hAnsi="Times New Roman" w:cs="Times New Roman"/>
          <w:sz w:val="24"/>
          <w:szCs w:val="24"/>
        </w:rPr>
        <w:t>Única discussão e votação do Parecer Conjuntivo nº 018/2016, referente ao Projeto de Lei nº 023/2016;</w:t>
      </w:r>
    </w:p>
    <w:p w:rsidR="00941E66" w:rsidRPr="00941E66" w:rsidRDefault="00941E66" w:rsidP="00941E66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66">
        <w:rPr>
          <w:rFonts w:ascii="Times New Roman" w:hAnsi="Times New Roman" w:cs="Times New Roman"/>
          <w:sz w:val="24"/>
          <w:szCs w:val="24"/>
        </w:rPr>
        <w:t>Única discussão e votação do Projeto de Lei nº 023/2016, do Executivo Municipal, que dispõe sobre autorização para abertura de crédito adicional, com o obje</w:t>
      </w:r>
      <w:r>
        <w:rPr>
          <w:rFonts w:ascii="Times New Roman" w:hAnsi="Times New Roman" w:cs="Times New Roman"/>
          <w:sz w:val="24"/>
          <w:szCs w:val="24"/>
        </w:rPr>
        <w:t xml:space="preserve">tivo a recuperação de estradas </w:t>
      </w:r>
      <w:r w:rsidRPr="00941E66">
        <w:rPr>
          <w:rFonts w:ascii="Times New Roman" w:hAnsi="Times New Roman" w:cs="Times New Roman"/>
          <w:sz w:val="24"/>
          <w:szCs w:val="24"/>
        </w:rPr>
        <w:t>rurais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7DF0" w:rsidRPr="00D41278" w:rsidRDefault="00F47DF0" w:rsidP="00EA7CFE">
      <w:pPr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</w:p>
    <w:p w:rsidR="00EA7CFE" w:rsidRPr="00D41278" w:rsidRDefault="00EA7CFE" w:rsidP="00EA7CFE">
      <w:pPr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</w:p>
    <w:p w:rsidR="00EA7CFE" w:rsidRPr="00D41278" w:rsidRDefault="00EA7CFE" w:rsidP="00941E66">
      <w:pPr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  <w:r w:rsidRPr="00D41278">
        <w:rPr>
          <w:rFonts w:ascii="Andalus" w:hAnsi="Andalus" w:cs="Andalus"/>
          <w:sz w:val="24"/>
          <w:szCs w:val="24"/>
          <w:u w:val="single"/>
        </w:rPr>
        <w:t>Próxima Sessão Ordinária</w:t>
      </w:r>
    </w:p>
    <w:p w:rsidR="00EA7CFE" w:rsidRPr="00D41278" w:rsidRDefault="00EA7CFE" w:rsidP="00EA7CFE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 w:rsidRPr="00D41278">
        <w:rPr>
          <w:rFonts w:ascii="Andalus" w:hAnsi="Andalus" w:cs="Andalus"/>
          <w:sz w:val="24"/>
          <w:szCs w:val="24"/>
        </w:rPr>
        <w:t>Segunda-feira (</w:t>
      </w:r>
      <w:r w:rsidR="00941E66">
        <w:rPr>
          <w:rFonts w:ascii="Andalus" w:hAnsi="Andalus" w:cs="Andalus"/>
          <w:sz w:val="24"/>
          <w:szCs w:val="24"/>
        </w:rPr>
        <w:t>18 de Jul</w:t>
      </w:r>
      <w:r w:rsidR="00F47DF0" w:rsidRPr="00D41278">
        <w:rPr>
          <w:rFonts w:ascii="Andalus" w:hAnsi="Andalus" w:cs="Andalus"/>
          <w:sz w:val="24"/>
          <w:szCs w:val="24"/>
        </w:rPr>
        <w:t>ho</w:t>
      </w:r>
      <w:r w:rsidRPr="00D41278">
        <w:rPr>
          <w:rFonts w:ascii="Andalus" w:hAnsi="Andalus" w:cs="Andalus"/>
          <w:sz w:val="24"/>
          <w:szCs w:val="24"/>
        </w:rPr>
        <w:t>), às 19h.</w:t>
      </w:r>
    </w:p>
    <w:p w:rsidR="007C21D8" w:rsidRPr="007C21D8" w:rsidRDefault="00427B5B" w:rsidP="007C21D8">
      <w:pPr>
        <w:spacing w:line="360" w:lineRule="auto"/>
        <w:jc w:val="center"/>
        <w:rPr>
          <w:rFonts w:ascii="Andalus" w:hAnsi="Andalus" w:cs="Andalus"/>
          <w:i/>
          <w:sz w:val="24"/>
          <w:szCs w:val="24"/>
          <w:u w:val="single"/>
        </w:rPr>
      </w:pPr>
      <w:r>
        <w:rPr>
          <w:rFonts w:ascii="Andalus" w:hAnsi="Andalus" w:cs="Andalus"/>
          <w:i/>
          <w:sz w:val="24"/>
          <w:szCs w:val="24"/>
          <w:u w:val="single"/>
        </w:rPr>
        <w:t xml:space="preserve"> </w:t>
      </w:r>
    </w:p>
    <w:sectPr w:rsidR="007C21D8" w:rsidRPr="007C21D8" w:rsidSect="00F47DF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7FE" w:rsidRDefault="007C47FE" w:rsidP="0016013E">
      <w:pPr>
        <w:spacing w:after="0" w:line="240" w:lineRule="auto"/>
      </w:pPr>
      <w:r>
        <w:separator/>
      </w:r>
    </w:p>
  </w:endnote>
  <w:endnote w:type="continuationSeparator" w:id="0">
    <w:p w:rsidR="007C47FE" w:rsidRDefault="007C47FE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7FE" w:rsidRDefault="007C47FE" w:rsidP="0016013E">
      <w:pPr>
        <w:spacing w:after="0" w:line="240" w:lineRule="auto"/>
      </w:pPr>
      <w:r>
        <w:separator/>
      </w:r>
    </w:p>
  </w:footnote>
  <w:footnote w:type="continuationSeparator" w:id="0">
    <w:p w:rsidR="007C47FE" w:rsidRDefault="007C47FE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733"/>
    <w:multiLevelType w:val="hybridMultilevel"/>
    <w:tmpl w:val="281C3B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2F62"/>
    <w:multiLevelType w:val="hybridMultilevel"/>
    <w:tmpl w:val="AC745D1E"/>
    <w:lvl w:ilvl="0" w:tplc="4694F3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33F0670"/>
    <w:multiLevelType w:val="hybridMultilevel"/>
    <w:tmpl w:val="E70E93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50F01"/>
    <w:multiLevelType w:val="hybridMultilevel"/>
    <w:tmpl w:val="75AEF4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6CEB"/>
    <w:multiLevelType w:val="hybridMultilevel"/>
    <w:tmpl w:val="71AC4A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E60"/>
    <w:multiLevelType w:val="hybridMultilevel"/>
    <w:tmpl w:val="27C2A5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1BA9"/>
    <w:multiLevelType w:val="hybridMultilevel"/>
    <w:tmpl w:val="06CAC8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C63C3"/>
    <w:multiLevelType w:val="hybridMultilevel"/>
    <w:tmpl w:val="43E04EE4"/>
    <w:lvl w:ilvl="0" w:tplc="E674A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DD5FFA"/>
    <w:multiLevelType w:val="hybridMultilevel"/>
    <w:tmpl w:val="EA86D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3921C05"/>
    <w:multiLevelType w:val="hybridMultilevel"/>
    <w:tmpl w:val="7C10F90C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D0972"/>
    <w:multiLevelType w:val="hybridMultilevel"/>
    <w:tmpl w:val="577CB5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B2BBD"/>
    <w:multiLevelType w:val="hybridMultilevel"/>
    <w:tmpl w:val="FA5C50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5F7869"/>
    <w:multiLevelType w:val="hybridMultilevel"/>
    <w:tmpl w:val="C5AA83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B6CD5"/>
    <w:multiLevelType w:val="hybridMultilevel"/>
    <w:tmpl w:val="86BAF0B6"/>
    <w:lvl w:ilvl="0" w:tplc="A6B27A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EA05422"/>
    <w:multiLevelType w:val="hybridMultilevel"/>
    <w:tmpl w:val="4394E3EA"/>
    <w:lvl w:ilvl="0" w:tplc="4AAE8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486C6F"/>
    <w:multiLevelType w:val="hybridMultilevel"/>
    <w:tmpl w:val="CC324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D05FC"/>
    <w:multiLevelType w:val="hybridMultilevel"/>
    <w:tmpl w:val="5FD295C4"/>
    <w:lvl w:ilvl="0" w:tplc="B704C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77342B"/>
    <w:multiLevelType w:val="hybridMultilevel"/>
    <w:tmpl w:val="6D8E7A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F25D7"/>
    <w:multiLevelType w:val="hybridMultilevel"/>
    <w:tmpl w:val="130E72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D0764"/>
    <w:multiLevelType w:val="hybridMultilevel"/>
    <w:tmpl w:val="2BBE87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96986"/>
    <w:multiLevelType w:val="hybridMultilevel"/>
    <w:tmpl w:val="89F85A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0"/>
  </w:num>
  <w:num w:numId="11">
    <w:abstractNumId w:val="0"/>
  </w:num>
  <w:num w:numId="12">
    <w:abstractNumId w:val="1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9"/>
  </w:num>
  <w:num w:numId="16">
    <w:abstractNumId w:val="8"/>
  </w:num>
  <w:num w:numId="17">
    <w:abstractNumId w:val="1"/>
  </w:num>
  <w:num w:numId="18">
    <w:abstractNumId w:val="14"/>
  </w:num>
  <w:num w:numId="19">
    <w:abstractNumId w:val="24"/>
  </w:num>
  <w:num w:numId="20">
    <w:abstractNumId w:val="5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16"/>
  </w:num>
  <w:num w:numId="25">
    <w:abstractNumId w:val="23"/>
  </w:num>
  <w:num w:numId="26">
    <w:abstractNumId w:val="22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11AD6"/>
    <w:rsid w:val="00021CC8"/>
    <w:rsid w:val="00021D54"/>
    <w:rsid w:val="00025889"/>
    <w:rsid w:val="00025896"/>
    <w:rsid w:val="0003101B"/>
    <w:rsid w:val="0003250B"/>
    <w:rsid w:val="00034F5A"/>
    <w:rsid w:val="00037536"/>
    <w:rsid w:val="00043BA1"/>
    <w:rsid w:val="00044C6A"/>
    <w:rsid w:val="00052692"/>
    <w:rsid w:val="00053A64"/>
    <w:rsid w:val="0006358D"/>
    <w:rsid w:val="000649E7"/>
    <w:rsid w:val="0007040C"/>
    <w:rsid w:val="000706E0"/>
    <w:rsid w:val="00084D13"/>
    <w:rsid w:val="00090A5D"/>
    <w:rsid w:val="0009161C"/>
    <w:rsid w:val="00095F5A"/>
    <w:rsid w:val="000A117C"/>
    <w:rsid w:val="000A2505"/>
    <w:rsid w:val="000A2FFB"/>
    <w:rsid w:val="000A618E"/>
    <w:rsid w:val="000B3163"/>
    <w:rsid w:val="000B46CD"/>
    <w:rsid w:val="000C201A"/>
    <w:rsid w:val="000C5EAA"/>
    <w:rsid w:val="000D1DF4"/>
    <w:rsid w:val="000E3E90"/>
    <w:rsid w:val="000E67DC"/>
    <w:rsid w:val="000E7AC5"/>
    <w:rsid w:val="000F0A68"/>
    <w:rsid w:val="000F6C98"/>
    <w:rsid w:val="00101D1F"/>
    <w:rsid w:val="00105E98"/>
    <w:rsid w:val="00113AF5"/>
    <w:rsid w:val="00117E2B"/>
    <w:rsid w:val="00120545"/>
    <w:rsid w:val="0014194D"/>
    <w:rsid w:val="00157B95"/>
    <w:rsid w:val="00157C79"/>
    <w:rsid w:val="0016013E"/>
    <w:rsid w:val="001647F2"/>
    <w:rsid w:val="00164C5D"/>
    <w:rsid w:val="001712E3"/>
    <w:rsid w:val="0018109C"/>
    <w:rsid w:val="00182038"/>
    <w:rsid w:val="001A079F"/>
    <w:rsid w:val="001A2FA4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1F790E"/>
    <w:rsid w:val="00200A4A"/>
    <w:rsid w:val="0020366D"/>
    <w:rsid w:val="002049A0"/>
    <w:rsid w:val="002079CC"/>
    <w:rsid w:val="0021073B"/>
    <w:rsid w:val="00214FC0"/>
    <w:rsid w:val="002153E7"/>
    <w:rsid w:val="002164EC"/>
    <w:rsid w:val="00222B18"/>
    <w:rsid w:val="00226C64"/>
    <w:rsid w:val="00233D2B"/>
    <w:rsid w:val="002438FB"/>
    <w:rsid w:val="002527A5"/>
    <w:rsid w:val="00252DB7"/>
    <w:rsid w:val="0025501B"/>
    <w:rsid w:val="002618B0"/>
    <w:rsid w:val="002719F2"/>
    <w:rsid w:val="002762D0"/>
    <w:rsid w:val="0028410D"/>
    <w:rsid w:val="002A5A25"/>
    <w:rsid w:val="002A5A68"/>
    <w:rsid w:val="002B76B7"/>
    <w:rsid w:val="002C27F2"/>
    <w:rsid w:val="002C63CA"/>
    <w:rsid w:val="002D3B0F"/>
    <w:rsid w:val="002D5D90"/>
    <w:rsid w:val="002E134B"/>
    <w:rsid w:val="002E5ED3"/>
    <w:rsid w:val="002F6601"/>
    <w:rsid w:val="003027D2"/>
    <w:rsid w:val="00304966"/>
    <w:rsid w:val="0030780B"/>
    <w:rsid w:val="00314E02"/>
    <w:rsid w:val="00321361"/>
    <w:rsid w:val="00321A28"/>
    <w:rsid w:val="00321B2B"/>
    <w:rsid w:val="00325E87"/>
    <w:rsid w:val="00327760"/>
    <w:rsid w:val="0033065E"/>
    <w:rsid w:val="0033662D"/>
    <w:rsid w:val="00336671"/>
    <w:rsid w:val="003374DC"/>
    <w:rsid w:val="003467BF"/>
    <w:rsid w:val="00346CEE"/>
    <w:rsid w:val="00347563"/>
    <w:rsid w:val="0035026B"/>
    <w:rsid w:val="00353104"/>
    <w:rsid w:val="00354A47"/>
    <w:rsid w:val="00365F73"/>
    <w:rsid w:val="00365FD7"/>
    <w:rsid w:val="00367CE2"/>
    <w:rsid w:val="00372EFB"/>
    <w:rsid w:val="00376BC4"/>
    <w:rsid w:val="0038133D"/>
    <w:rsid w:val="00384224"/>
    <w:rsid w:val="003A08F3"/>
    <w:rsid w:val="003A1323"/>
    <w:rsid w:val="003A58B8"/>
    <w:rsid w:val="003A646C"/>
    <w:rsid w:val="003A700A"/>
    <w:rsid w:val="003B17BE"/>
    <w:rsid w:val="003B330D"/>
    <w:rsid w:val="003B3941"/>
    <w:rsid w:val="003B41AA"/>
    <w:rsid w:val="003C046D"/>
    <w:rsid w:val="003C5114"/>
    <w:rsid w:val="003C5C7C"/>
    <w:rsid w:val="003C7926"/>
    <w:rsid w:val="003D2FA7"/>
    <w:rsid w:val="003D67C5"/>
    <w:rsid w:val="003E4432"/>
    <w:rsid w:val="003E5C22"/>
    <w:rsid w:val="003F1A24"/>
    <w:rsid w:val="00402E36"/>
    <w:rsid w:val="00403968"/>
    <w:rsid w:val="00403F65"/>
    <w:rsid w:val="00410CD3"/>
    <w:rsid w:val="00411927"/>
    <w:rsid w:val="00417FC3"/>
    <w:rsid w:val="00421103"/>
    <w:rsid w:val="004214AD"/>
    <w:rsid w:val="0042221D"/>
    <w:rsid w:val="00425B50"/>
    <w:rsid w:val="00427B5B"/>
    <w:rsid w:val="00430D90"/>
    <w:rsid w:val="00431CFB"/>
    <w:rsid w:val="00433785"/>
    <w:rsid w:val="00436352"/>
    <w:rsid w:val="00437E05"/>
    <w:rsid w:val="00450352"/>
    <w:rsid w:val="00452DC4"/>
    <w:rsid w:val="00464064"/>
    <w:rsid w:val="00465045"/>
    <w:rsid w:val="0046723F"/>
    <w:rsid w:val="00470842"/>
    <w:rsid w:val="0048039E"/>
    <w:rsid w:val="00494E16"/>
    <w:rsid w:val="004A2F10"/>
    <w:rsid w:val="004A375C"/>
    <w:rsid w:val="004A617E"/>
    <w:rsid w:val="004B26B6"/>
    <w:rsid w:val="004B45DE"/>
    <w:rsid w:val="004B5CE2"/>
    <w:rsid w:val="004B68F1"/>
    <w:rsid w:val="004C237A"/>
    <w:rsid w:val="004C5DCD"/>
    <w:rsid w:val="004D0AF0"/>
    <w:rsid w:val="004D2393"/>
    <w:rsid w:val="004D3B0A"/>
    <w:rsid w:val="004D65F0"/>
    <w:rsid w:val="004E5F26"/>
    <w:rsid w:val="004E626B"/>
    <w:rsid w:val="004E746F"/>
    <w:rsid w:val="004F05D9"/>
    <w:rsid w:val="004F3C04"/>
    <w:rsid w:val="004F3F87"/>
    <w:rsid w:val="004F511C"/>
    <w:rsid w:val="004F57DD"/>
    <w:rsid w:val="00501429"/>
    <w:rsid w:val="0051210C"/>
    <w:rsid w:val="0051414E"/>
    <w:rsid w:val="005164D5"/>
    <w:rsid w:val="005324C4"/>
    <w:rsid w:val="00532AA6"/>
    <w:rsid w:val="00541528"/>
    <w:rsid w:val="0054477C"/>
    <w:rsid w:val="0055112A"/>
    <w:rsid w:val="00553E0C"/>
    <w:rsid w:val="00561FC7"/>
    <w:rsid w:val="00562682"/>
    <w:rsid w:val="00567809"/>
    <w:rsid w:val="00567F39"/>
    <w:rsid w:val="00572335"/>
    <w:rsid w:val="005778B9"/>
    <w:rsid w:val="00581437"/>
    <w:rsid w:val="005822B4"/>
    <w:rsid w:val="005928C9"/>
    <w:rsid w:val="00595F90"/>
    <w:rsid w:val="005A351D"/>
    <w:rsid w:val="005A790B"/>
    <w:rsid w:val="005B772C"/>
    <w:rsid w:val="005B7CF5"/>
    <w:rsid w:val="005C04FD"/>
    <w:rsid w:val="005D1754"/>
    <w:rsid w:val="005D2DEE"/>
    <w:rsid w:val="005E04CD"/>
    <w:rsid w:val="005E0F81"/>
    <w:rsid w:val="005E6839"/>
    <w:rsid w:val="005E7692"/>
    <w:rsid w:val="005F6618"/>
    <w:rsid w:val="005F6FDD"/>
    <w:rsid w:val="00602DB1"/>
    <w:rsid w:val="006037EC"/>
    <w:rsid w:val="006044F7"/>
    <w:rsid w:val="00605BA7"/>
    <w:rsid w:val="0060660A"/>
    <w:rsid w:val="006120DE"/>
    <w:rsid w:val="006212F1"/>
    <w:rsid w:val="00622CE6"/>
    <w:rsid w:val="006237FC"/>
    <w:rsid w:val="0063194E"/>
    <w:rsid w:val="00631BF8"/>
    <w:rsid w:val="00637B1A"/>
    <w:rsid w:val="00637E93"/>
    <w:rsid w:val="00640D20"/>
    <w:rsid w:val="00643498"/>
    <w:rsid w:val="006514AD"/>
    <w:rsid w:val="00660CB7"/>
    <w:rsid w:val="00663753"/>
    <w:rsid w:val="00674052"/>
    <w:rsid w:val="00675363"/>
    <w:rsid w:val="0068049F"/>
    <w:rsid w:val="00692080"/>
    <w:rsid w:val="0069688A"/>
    <w:rsid w:val="006A1728"/>
    <w:rsid w:val="006A2FEC"/>
    <w:rsid w:val="006A7719"/>
    <w:rsid w:val="006A7CC9"/>
    <w:rsid w:val="006B285F"/>
    <w:rsid w:val="006B4078"/>
    <w:rsid w:val="006C47C8"/>
    <w:rsid w:val="006C4AC0"/>
    <w:rsid w:val="006D2FBF"/>
    <w:rsid w:val="006D4FFD"/>
    <w:rsid w:val="006D5207"/>
    <w:rsid w:val="006D6637"/>
    <w:rsid w:val="006D6882"/>
    <w:rsid w:val="006D6A28"/>
    <w:rsid w:val="006E2898"/>
    <w:rsid w:val="006E2C8D"/>
    <w:rsid w:val="006E3D1A"/>
    <w:rsid w:val="006E40E0"/>
    <w:rsid w:val="006E65BD"/>
    <w:rsid w:val="006E6B20"/>
    <w:rsid w:val="006F5613"/>
    <w:rsid w:val="00703684"/>
    <w:rsid w:val="00713770"/>
    <w:rsid w:val="00717D72"/>
    <w:rsid w:val="00717F66"/>
    <w:rsid w:val="0072127E"/>
    <w:rsid w:val="0072396E"/>
    <w:rsid w:val="00723FFB"/>
    <w:rsid w:val="00725DDB"/>
    <w:rsid w:val="007275CB"/>
    <w:rsid w:val="0072777A"/>
    <w:rsid w:val="00730669"/>
    <w:rsid w:val="00744405"/>
    <w:rsid w:val="00744E85"/>
    <w:rsid w:val="0074617F"/>
    <w:rsid w:val="0074658D"/>
    <w:rsid w:val="00746C51"/>
    <w:rsid w:val="007510DE"/>
    <w:rsid w:val="00752DD5"/>
    <w:rsid w:val="00753069"/>
    <w:rsid w:val="007662F8"/>
    <w:rsid w:val="0077285B"/>
    <w:rsid w:val="00775344"/>
    <w:rsid w:val="00782B1F"/>
    <w:rsid w:val="00787483"/>
    <w:rsid w:val="00794C5C"/>
    <w:rsid w:val="007A010D"/>
    <w:rsid w:val="007A2982"/>
    <w:rsid w:val="007A3256"/>
    <w:rsid w:val="007B47A3"/>
    <w:rsid w:val="007B5647"/>
    <w:rsid w:val="007B661B"/>
    <w:rsid w:val="007C21D8"/>
    <w:rsid w:val="007C47FE"/>
    <w:rsid w:val="007C6F35"/>
    <w:rsid w:val="007C7999"/>
    <w:rsid w:val="007D0A3D"/>
    <w:rsid w:val="007D0E07"/>
    <w:rsid w:val="007D74E1"/>
    <w:rsid w:val="007E60B3"/>
    <w:rsid w:val="007E68DA"/>
    <w:rsid w:val="007F0F34"/>
    <w:rsid w:val="007F1453"/>
    <w:rsid w:val="007F2AAD"/>
    <w:rsid w:val="007F2DF5"/>
    <w:rsid w:val="007F3707"/>
    <w:rsid w:val="007F7C94"/>
    <w:rsid w:val="0080176E"/>
    <w:rsid w:val="00805039"/>
    <w:rsid w:val="00812B01"/>
    <w:rsid w:val="008253D4"/>
    <w:rsid w:val="00827B99"/>
    <w:rsid w:val="00830F60"/>
    <w:rsid w:val="0083609A"/>
    <w:rsid w:val="00837FB0"/>
    <w:rsid w:val="00855921"/>
    <w:rsid w:val="00863AE1"/>
    <w:rsid w:val="008660DE"/>
    <w:rsid w:val="008663AD"/>
    <w:rsid w:val="0087369F"/>
    <w:rsid w:val="008764E8"/>
    <w:rsid w:val="00882DF9"/>
    <w:rsid w:val="00883044"/>
    <w:rsid w:val="00890855"/>
    <w:rsid w:val="00892700"/>
    <w:rsid w:val="00893765"/>
    <w:rsid w:val="00893E6B"/>
    <w:rsid w:val="0089467C"/>
    <w:rsid w:val="008A69F7"/>
    <w:rsid w:val="008A7F16"/>
    <w:rsid w:val="008D1EB7"/>
    <w:rsid w:val="008D778D"/>
    <w:rsid w:val="008E4D20"/>
    <w:rsid w:val="008F14AA"/>
    <w:rsid w:val="008F2FE9"/>
    <w:rsid w:val="008F4688"/>
    <w:rsid w:val="008F6BC3"/>
    <w:rsid w:val="00902686"/>
    <w:rsid w:val="00902AF3"/>
    <w:rsid w:val="00903849"/>
    <w:rsid w:val="009077A4"/>
    <w:rsid w:val="009103F2"/>
    <w:rsid w:val="009217E6"/>
    <w:rsid w:val="00926441"/>
    <w:rsid w:val="00933730"/>
    <w:rsid w:val="00933A74"/>
    <w:rsid w:val="009375D4"/>
    <w:rsid w:val="00941E66"/>
    <w:rsid w:val="00942662"/>
    <w:rsid w:val="00945528"/>
    <w:rsid w:val="0095113B"/>
    <w:rsid w:val="0095239A"/>
    <w:rsid w:val="00954C5A"/>
    <w:rsid w:val="00961759"/>
    <w:rsid w:val="00964AC9"/>
    <w:rsid w:val="00974772"/>
    <w:rsid w:val="00976428"/>
    <w:rsid w:val="009831A3"/>
    <w:rsid w:val="009842E2"/>
    <w:rsid w:val="00992FCF"/>
    <w:rsid w:val="00994780"/>
    <w:rsid w:val="0099730F"/>
    <w:rsid w:val="009A1A3C"/>
    <w:rsid w:val="009A4BEF"/>
    <w:rsid w:val="009B14E6"/>
    <w:rsid w:val="009B2759"/>
    <w:rsid w:val="009C2B75"/>
    <w:rsid w:val="009C3014"/>
    <w:rsid w:val="009C40DC"/>
    <w:rsid w:val="009C4869"/>
    <w:rsid w:val="009D34D7"/>
    <w:rsid w:val="009D553D"/>
    <w:rsid w:val="009D641A"/>
    <w:rsid w:val="009E37F1"/>
    <w:rsid w:val="009E531A"/>
    <w:rsid w:val="009F004A"/>
    <w:rsid w:val="009F1200"/>
    <w:rsid w:val="00A050D9"/>
    <w:rsid w:val="00A10809"/>
    <w:rsid w:val="00A1728A"/>
    <w:rsid w:val="00A17C49"/>
    <w:rsid w:val="00A20EB3"/>
    <w:rsid w:val="00A2142E"/>
    <w:rsid w:val="00A232A4"/>
    <w:rsid w:val="00A311A5"/>
    <w:rsid w:val="00A556C6"/>
    <w:rsid w:val="00A61FA8"/>
    <w:rsid w:val="00A64584"/>
    <w:rsid w:val="00A6461D"/>
    <w:rsid w:val="00A6478C"/>
    <w:rsid w:val="00A6714F"/>
    <w:rsid w:val="00A7067E"/>
    <w:rsid w:val="00A73F58"/>
    <w:rsid w:val="00A74848"/>
    <w:rsid w:val="00A76A2B"/>
    <w:rsid w:val="00A76EA7"/>
    <w:rsid w:val="00A9551C"/>
    <w:rsid w:val="00AA550B"/>
    <w:rsid w:val="00AA5CB9"/>
    <w:rsid w:val="00AA6FB8"/>
    <w:rsid w:val="00AB21D0"/>
    <w:rsid w:val="00AB33DE"/>
    <w:rsid w:val="00AB54E1"/>
    <w:rsid w:val="00AB5637"/>
    <w:rsid w:val="00AC240B"/>
    <w:rsid w:val="00AC27B3"/>
    <w:rsid w:val="00AC628F"/>
    <w:rsid w:val="00AD351E"/>
    <w:rsid w:val="00B07CB7"/>
    <w:rsid w:val="00B15DAF"/>
    <w:rsid w:val="00B177E6"/>
    <w:rsid w:val="00B20AA1"/>
    <w:rsid w:val="00B2344A"/>
    <w:rsid w:val="00B324A3"/>
    <w:rsid w:val="00B32994"/>
    <w:rsid w:val="00B41823"/>
    <w:rsid w:val="00B43B65"/>
    <w:rsid w:val="00B53781"/>
    <w:rsid w:val="00B55A66"/>
    <w:rsid w:val="00B67573"/>
    <w:rsid w:val="00B71EB8"/>
    <w:rsid w:val="00B742A2"/>
    <w:rsid w:val="00B74C23"/>
    <w:rsid w:val="00B75556"/>
    <w:rsid w:val="00B7640F"/>
    <w:rsid w:val="00B7740C"/>
    <w:rsid w:val="00B81726"/>
    <w:rsid w:val="00B848DE"/>
    <w:rsid w:val="00B86E67"/>
    <w:rsid w:val="00B876EA"/>
    <w:rsid w:val="00B938EB"/>
    <w:rsid w:val="00B93E48"/>
    <w:rsid w:val="00B96ABA"/>
    <w:rsid w:val="00BA1D52"/>
    <w:rsid w:val="00BA3813"/>
    <w:rsid w:val="00BA5BFC"/>
    <w:rsid w:val="00BA6CA2"/>
    <w:rsid w:val="00BB174D"/>
    <w:rsid w:val="00BB436C"/>
    <w:rsid w:val="00BB59BC"/>
    <w:rsid w:val="00BD0EFF"/>
    <w:rsid w:val="00BE210C"/>
    <w:rsid w:val="00BE24CC"/>
    <w:rsid w:val="00BF3BB0"/>
    <w:rsid w:val="00BF4052"/>
    <w:rsid w:val="00C040F0"/>
    <w:rsid w:val="00C15466"/>
    <w:rsid w:val="00C16F38"/>
    <w:rsid w:val="00C27138"/>
    <w:rsid w:val="00C323BD"/>
    <w:rsid w:val="00C34D3C"/>
    <w:rsid w:val="00C36BAA"/>
    <w:rsid w:val="00C36EF5"/>
    <w:rsid w:val="00C36F3D"/>
    <w:rsid w:val="00C4329E"/>
    <w:rsid w:val="00C47A71"/>
    <w:rsid w:val="00C53707"/>
    <w:rsid w:val="00C546F2"/>
    <w:rsid w:val="00C54D28"/>
    <w:rsid w:val="00C579E9"/>
    <w:rsid w:val="00C6214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97DFC"/>
    <w:rsid w:val="00CA4D44"/>
    <w:rsid w:val="00CA6EBE"/>
    <w:rsid w:val="00CB0C07"/>
    <w:rsid w:val="00CC351D"/>
    <w:rsid w:val="00CC3808"/>
    <w:rsid w:val="00CD1AB8"/>
    <w:rsid w:val="00CE01D5"/>
    <w:rsid w:val="00CF2B54"/>
    <w:rsid w:val="00CF4433"/>
    <w:rsid w:val="00CF4F73"/>
    <w:rsid w:val="00CF7AB4"/>
    <w:rsid w:val="00D010B9"/>
    <w:rsid w:val="00D0627D"/>
    <w:rsid w:val="00D17022"/>
    <w:rsid w:val="00D22552"/>
    <w:rsid w:val="00D27D3F"/>
    <w:rsid w:val="00D333E5"/>
    <w:rsid w:val="00D33955"/>
    <w:rsid w:val="00D35318"/>
    <w:rsid w:val="00D37D97"/>
    <w:rsid w:val="00D41278"/>
    <w:rsid w:val="00D42925"/>
    <w:rsid w:val="00D42BAF"/>
    <w:rsid w:val="00D43A61"/>
    <w:rsid w:val="00D45A49"/>
    <w:rsid w:val="00D51E1C"/>
    <w:rsid w:val="00D542D1"/>
    <w:rsid w:val="00D601D2"/>
    <w:rsid w:val="00D6238B"/>
    <w:rsid w:val="00D74C83"/>
    <w:rsid w:val="00D77B09"/>
    <w:rsid w:val="00D8050B"/>
    <w:rsid w:val="00D86F39"/>
    <w:rsid w:val="00D920BF"/>
    <w:rsid w:val="00D945C4"/>
    <w:rsid w:val="00DA3527"/>
    <w:rsid w:val="00DA6CE7"/>
    <w:rsid w:val="00DB1D5F"/>
    <w:rsid w:val="00DB2285"/>
    <w:rsid w:val="00DC4B52"/>
    <w:rsid w:val="00DD40D5"/>
    <w:rsid w:val="00DD4F1A"/>
    <w:rsid w:val="00DD7D1C"/>
    <w:rsid w:val="00DE1ED3"/>
    <w:rsid w:val="00DE3113"/>
    <w:rsid w:val="00DE3705"/>
    <w:rsid w:val="00DF4840"/>
    <w:rsid w:val="00DF6613"/>
    <w:rsid w:val="00E00491"/>
    <w:rsid w:val="00E01D6F"/>
    <w:rsid w:val="00E05542"/>
    <w:rsid w:val="00E06668"/>
    <w:rsid w:val="00E07709"/>
    <w:rsid w:val="00E1166F"/>
    <w:rsid w:val="00E12B68"/>
    <w:rsid w:val="00E24ECB"/>
    <w:rsid w:val="00E303D3"/>
    <w:rsid w:val="00E30E2D"/>
    <w:rsid w:val="00E316FB"/>
    <w:rsid w:val="00E341F0"/>
    <w:rsid w:val="00E34279"/>
    <w:rsid w:val="00E45EBA"/>
    <w:rsid w:val="00E50864"/>
    <w:rsid w:val="00E51800"/>
    <w:rsid w:val="00E53586"/>
    <w:rsid w:val="00E55D54"/>
    <w:rsid w:val="00E652D5"/>
    <w:rsid w:val="00E70106"/>
    <w:rsid w:val="00E7075E"/>
    <w:rsid w:val="00E75DD2"/>
    <w:rsid w:val="00E76DBF"/>
    <w:rsid w:val="00E80E31"/>
    <w:rsid w:val="00E846D6"/>
    <w:rsid w:val="00E850D8"/>
    <w:rsid w:val="00E8694A"/>
    <w:rsid w:val="00E95CB6"/>
    <w:rsid w:val="00EA27BF"/>
    <w:rsid w:val="00EA5325"/>
    <w:rsid w:val="00EA7CFE"/>
    <w:rsid w:val="00EB154D"/>
    <w:rsid w:val="00EB1BAE"/>
    <w:rsid w:val="00EB2188"/>
    <w:rsid w:val="00EB39CF"/>
    <w:rsid w:val="00EB49AA"/>
    <w:rsid w:val="00EB5428"/>
    <w:rsid w:val="00EB5F5B"/>
    <w:rsid w:val="00EC1266"/>
    <w:rsid w:val="00EC29D6"/>
    <w:rsid w:val="00EC5B5F"/>
    <w:rsid w:val="00EC7094"/>
    <w:rsid w:val="00ED3494"/>
    <w:rsid w:val="00ED4D91"/>
    <w:rsid w:val="00ED6AA9"/>
    <w:rsid w:val="00EE11F1"/>
    <w:rsid w:val="00EE1B16"/>
    <w:rsid w:val="00EE34E5"/>
    <w:rsid w:val="00EF2499"/>
    <w:rsid w:val="00EF4277"/>
    <w:rsid w:val="00EF514B"/>
    <w:rsid w:val="00F05709"/>
    <w:rsid w:val="00F06CE5"/>
    <w:rsid w:val="00F06ED1"/>
    <w:rsid w:val="00F1164C"/>
    <w:rsid w:val="00F129F4"/>
    <w:rsid w:val="00F14C13"/>
    <w:rsid w:val="00F15714"/>
    <w:rsid w:val="00F16C9A"/>
    <w:rsid w:val="00F27ADF"/>
    <w:rsid w:val="00F322B1"/>
    <w:rsid w:val="00F46D8E"/>
    <w:rsid w:val="00F47DF0"/>
    <w:rsid w:val="00F5000F"/>
    <w:rsid w:val="00F55546"/>
    <w:rsid w:val="00F56617"/>
    <w:rsid w:val="00F574D8"/>
    <w:rsid w:val="00F60FFE"/>
    <w:rsid w:val="00F670A2"/>
    <w:rsid w:val="00F724AD"/>
    <w:rsid w:val="00F740DB"/>
    <w:rsid w:val="00F7563A"/>
    <w:rsid w:val="00F77F91"/>
    <w:rsid w:val="00F802D3"/>
    <w:rsid w:val="00F808E8"/>
    <w:rsid w:val="00F93DEC"/>
    <w:rsid w:val="00F974FA"/>
    <w:rsid w:val="00FA024F"/>
    <w:rsid w:val="00FA0789"/>
    <w:rsid w:val="00FA6B76"/>
    <w:rsid w:val="00FA712A"/>
    <w:rsid w:val="00FA7F5F"/>
    <w:rsid w:val="00FB7AA0"/>
    <w:rsid w:val="00FC3541"/>
    <w:rsid w:val="00FD08D2"/>
    <w:rsid w:val="00FE218C"/>
    <w:rsid w:val="00FE32D4"/>
    <w:rsid w:val="00FF2FC9"/>
    <w:rsid w:val="00FF551D"/>
    <w:rsid w:val="00FF6516"/>
    <w:rsid w:val="00FF73C3"/>
    <w:rsid w:val="00FF799D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24D03-E830-46A4-BAE8-B1D7936B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3</cp:revision>
  <cp:lastPrinted>2016-04-11T21:53:00Z</cp:lastPrinted>
  <dcterms:created xsi:type="dcterms:W3CDTF">2016-06-27T13:56:00Z</dcterms:created>
  <dcterms:modified xsi:type="dcterms:W3CDTF">2016-06-27T16:40:00Z</dcterms:modified>
</cp:coreProperties>
</file>