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8A" w:rsidRPr="00566380" w:rsidRDefault="008C768A" w:rsidP="008C768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Centésima Décima Oitava</w:t>
      </w:r>
      <w:r w:rsidRPr="00645789">
        <w:rPr>
          <w:rFonts w:ascii="Arial" w:hAnsi="Arial" w:cs="Arial"/>
          <w:sz w:val="24"/>
          <w:szCs w:val="24"/>
        </w:rPr>
        <w:t xml:space="preserve"> Sessão Ordinária da 13ª</w:t>
      </w:r>
      <w:r>
        <w:rPr>
          <w:rFonts w:ascii="Arial" w:hAnsi="Arial" w:cs="Arial"/>
          <w:sz w:val="24"/>
          <w:szCs w:val="24"/>
        </w:rPr>
        <w:t xml:space="preserve"> Legislatura realizada no dia 25 de abril</w:t>
      </w:r>
      <w:r w:rsidRPr="00645789">
        <w:rPr>
          <w:rFonts w:ascii="Arial" w:hAnsi="Arial" w:cs="Arial"/>
          <w:sz w:val="24"/>
          <w:szCs w:val="24"/>
        </w:rPr>
        <w:t xml:space="preserve"> de 2016, na Sede da Câmara Municipal de Balsa Nova, sob a Presidência do Vereador Domingos Gelmar Ferreira. A Sessão teve início às 19h00, e além do Presidente, contou com a presença </w:t>
      </w:r>
      <w:r>
        <w:rPr>
          <w:rFonts w:ascii="Arial" w:hAnsi="Arial" w:cs="Arial"/>
          <w:color w:val="000000"/>
          <w:sz w:val="24"/>
          <w:szCs w:val="24"/>
        </w:rPr>
        <w:t xml:space="preserve">dos Vereadores </w:t>
      </w:r>
      <w:r w:rsidRPr="00645789">
        <w:rPr>
          <w:rFonts w:ascii="Arial" w:hAnsi="Arial" w:cs="Arial"/>
          <w:color w:val="000000"/>
          <w:sz w:val="24"/>
          <w:szCs w:val="24"/>
        </w:rPr>
        <w:t>Anderson Bulow, Benedito Joaquim Freitas Karachinski, Valmir José Matozo, João Maria Portela Franco Neto, Marcio Joarez Matozo, Jocemir Favaro e Joel Bathke</w:t>
      </w:r>
      <w:r>
        <w:rPr>
          <w:rFonts w:ascii="Arial" w:hAnsi="Arial" w:cs="Arial"/>
          <w:color w:val="000000"/>
          <w:sz w:val="24"/>
          <w:szCs w:val="24"/>
        </w:rPr>
        <w:t>, com a falta justificada do Vereador Lauro José Bubniak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45789">
        <w:rPr>
          <w:rFonts w:ascii="Arial" w:hAnsi="Arial" w:cs="Arial"/>
          <w:sz w:val="24"/>
          <w:szCs w:val="24"/>
        </w:rPr>
        <w:t xml:space="preserve">A sessão foi acompanhada pelo </w:t>
      </w:r>
      <w:r w:rsidRPr="00645789">
        <w:rPr>
          <w:rFonts w:ascii="Arial" w:hAnsi="Arial" w:cs="Arial"/>
          <w:color w:val="000000"/>
          <w:sz w:val="24"/>
          <w:szCs w:val="24"/>
        </w:rPr>
        <w:t>Dr. Thiago Rodrigo</w:t>
      </w:r>
      <w:r w:rsidRPr="00645789"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</w:t>
      </w:r>
      <w:r w:rsidRPr="00C214FA">
        <w:rPr>
          <w:rFonts w:ascii="Arial" w:hAnsi="Arial" w:cs="Arial"/>
          <w:sz w:val="24"/>
          <w:szCs w:val="24"/>
        </w:rPr>
        <w:t xml:space="preserve">leitura da ata da Sessão anterior, a qual teve seu conteúdo aprovado pelo Plenário </w:t>
      </w:r>
      <w:r w:rsidRPr="00C214FA">
        <w:rPr>
          <w:rFonts w:ascii="Arial" w:hAnsi="Arial" w:cs="Arial"/>
          <w:color w:val="000000"/>
          <w:sz w:val="24"/>
          <w:szCs w:val="24"/>
        </w:rPr>
        <w:t xml:space="preserve">por unanimidade. No </w:t>
      </w:r>
      <w:r w:rsidRPr="00C214FA">
        <w:rPr>
          <w:rFonts w:ascii="Arial" w:hAnsi="Arial" w:cs="Arial"/>
          <w:b/>
          <w:color w:val="000000"/>
          <w:sz w:val="24"/>
          <w:szCs w:val="24"/>
        </w:rPr>
        <w:t>EXPEDIENTE</w:t>
      </w:r>
      <w:r w:rsidRPr="00C214FA">
        <w:rPr>
          <w:rFonts w:ascii="Arial" w:hAnsi="Arial" w:cs="Arial"/>
          <w:color w:val="000000"/>
          <w:sz w:val="24"/>
          <w:szCs w:val="24"/>
        </w:rPr>
        <w:t>, ocorreu a leitura 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C214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14FA">
        <w:rPr>
          <w:rFonts w:ascii="Arial" w:hAnsi="Arial" w:cs="Arial"/>
          <w:b/>
          <w:sz w:val="24"/>
          <w:szCs w:val="24"/>
        </w:rPr>
        <w:t>Ofícios nº135/2016 e nº148/2016</w:t>
      </w:r>
      <w:r w:rsidRPr="00C214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 autoria do Executivo, que encaminham, respectivamente, o </w:t>
      </w:r>
      <w:r w:rsidRPr="00C214FA">
        <w:rPr>
          <w:rFonts w:ascii="Arial" w:hAnsi="Arial" w:cs="Arial"/>
          <w:b/>
          <w:sz w:val="24"/>
          <w:szCs w:val="24"/>
        </w:rPr>
        <w:t>Projeto de Lei nº011/2016,</w:t>
      </w:r>
      <w:r w:rsidRPr="00C21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cuja súmula “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Dá nova redação aos </w:t>
      </w:r>
      <w:r w:rsidRPr="00EA389C">
        <w:rPr>
          <w:rFonts w:ascii="Arial" w:hAnsi="Arial" w:cs="Arial"/>
          <w:color w:val="000000"/>
          <w:sz w:val="24"/>
          <w:szCs w:val="24"/>
        </w:rPr>
        <w:t>§§</w:t>
      </w:r>
      <w:r>
        <w:rPr>
          <w:rFonts w:ascii="Arial" w:hAnsi="Arial" w:cs="Arial"/>
          <w:color w:val="000000"/>
          <w:sz w:val="24"/>
          <w:szCs w:val="24"/>
        </w:rPr>
        <w:t xml:space="preserve"> 1º e 2º, do artigo 45, da Lei 661, de 04.04.2012, conforme especifica</w:t>
      </w:r>
      <w:r>
        <w:rPr>
          <w:rFonts w:ascii="Arial" w:hAnsi="Arial" w:cs="Arial"/>
          <w:sz w:val="24"/>
          <w:szCs w:val="24"/>
        </w:rPr>
        <w:t xml:space="preserve">”, e </w:t>
      </w:r>
      <w:r w:rsidRPr="00C214FA">
        <w:rPr>
          <w:rFonts w:ascii="Arial" w:hAnsi="Arial" w:cs="Arial"/>
          <w:color w:val="000000"/>
          <w:sz w:val="24"/>
          <w:szCs w:val="24"/>
        </w:rPr>
        <w:t xml:space="preserve">o </w:t>
      </w:r>
      <w:r w:rsidRPr="00C214FA">
        <w:rPr>
          <w:rFonts w:ascii="Arial" w:hAnsi="Arial" w:cs="Arial"/>
          <w:b/>
          <w:color w:val="000000"/>
          <w:sz w:val="24"/>
          <w:szCs w:val="24"/>
        </w:rPr>
        <w:t xml:space="preserve">Projeto de Lei nº012/2016, </w:t>
      </w:r>
      <w:r w:rsidRPr="00C214FA">
        <w:rPr>
          <w:rFonts w:ascii="Arial" w:hAnsi="Arial" w:cs="Arial"/>
          <w:color w:val="000000"/>
          <w:sz w:val="24"/>
          <w:szCs w:val="24"/>
        </w:rPr>
        <w:t>cuja súmula “Dispõe sobre autorização para abertura de Crédito Adicional Especial no Orçamento do Município de Balsa</w:t>
      </w:r>
      <w:r w:rsidRPr="00C876DF">
        <w:rPr>
          <w:rFonts w:ascii="Arial" w:hAnsi="Arial" w:cs="Arial"/>
          <w:color w:val="000000"/>
          <w:sz w:val="24"/>
          <w:szCs w:val="24"/>
        </w:rPr>
        <w:t xml:space="preserve"> Nova para o exercício de 2016 mediante a inclusão da Ação Orçamentária nº1225, bem como a promover alterações no Plano Plurianual 2014-2017 e Lei de Diretrizes Orçamentárias 2016”. </w:t>
      </w:r>
      <w:r w:rsidRPr="00C876DF">
        <w:rPr>
          <w:rFonts w:ascii="Arial" w:hAnsi="Arial" w:cs="Arial"/>
          <w:b/>
          <w:color w:val="000000"/>
          <w:sz w:val="24"/>
          <w:szCs w:val="24"/>
        </w:rPr>
        <w:t xml:space="preserve">Parecer </w:t>
      </w:r>
      <w:r>
        <w:rPr>
          <w:rFonts w:ascii="Arial" w:hAnsi="Arial" w:cs="Arial"/>
          <w:b/>
          <w:color w:val="000000"/>
          <w:sz w:val="24"/>
          <w:szCs w:val="24"/>
        </w:rPr>
        <w:t>Conjuntivo nº010</w:t>
      </w:r>
      <w:r w:rsidRPr="00C876DF">
        <w:rPr>
          <w:rFonts w:ascii="Arial" w:hAnsi="Arial" w:cs="Arial"/>
          <w:b/>
          <w:color w:val="000000"/>
          <w:sz w:val="24"/>
          <w:szCs w:val="24"/>
        </w:rPr>
        <w:t xml:space="preserve">/2016, </w:t>
      </w:r>
      <w:r w:rsidRPr="00C876DF">
        <w:rPr>
          <w:rFonts w:ascii="Arial" w:hAnsi="Arial" w:cs="Arial"/>
          <w:color w:val="000000"/>
          <w:sz w:val="24"/>
          <w:szCs w:val="24"/>
        </w:rPr>
        <w:t>de autoria da Comissão de Justiça e Redação</w:t>
      </w:r>
      <w:r>
        <w:rPr>
          <w:rFonts w:ascii="Arial" w:hAnsi="Arial" w:cs="Arial"/>
          <w:color w:val="000000"/>
          <w:sz w:val="24"/>
          <w:szCs w:val="24"/>
        </w:rPr>
        <w:t xml:space="preserve"> e Comissão de Finanças e Orçamento</w:t>
      </w:r>
      <w:r w:rsidRPr="00C876DF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876DF">
        <w:rPr>
          <w:rFonts w:ascii="Arial" w:hAnsi="Arial" w:cs="Arial"/>
          <w:bCs/>
          <w:color w:val="000000"/>
          <w:sz w:val="24"/>
          <w:szCs w:val="24"/>
        </w:rPr>
        <w:t>Na</w:t>
      </w:r>
      <w:r w:rsidRPr="00C876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876DF">
        <w:rPr>
          <w:rFonts w:ascii="Arial" w:hAnsi="Arial" w:cs="Arial"/>
          <w:b/>
          <w:color w:val="000000"/>
          <w:sz w:val="24"/>
          <w:szCs w:val="24"/>
        </w:rPr>
        <w:t>ORDEM DO DIA</w:t>
      </w:r>
      <w:r w:rsidRPr="00C876DF">
        <w:rPr>
          <w:rFonts w:ascii="Arial" w:hAnsi="Arial" w:cs="Arial"/>
          <w:color w:val="000000"/>
          <w:sz w:val="24"/>
          <w:szCs w:val="24"/>
        </w:rPr>
        <w:t xml:space="preserve">, ocorreu única votação do </w:t>
      </w:r>
      <w:r w:rsidRPr="00C876DF">
        <w:rPr>
          <w:rFonts w:ascii="Arial" w:hAnsi="Arial" w:cs="Arial"/>
          <w:b/>
          <w:color w:val="000000"/>
          <w:sz w:val="24"/>
          <w:szCs w:val="24"/>
        </w:rPr>
        <w:t xml:space="preserve">Parecer </w:t>
      </w:r>
      <w:r>
        <w:rPr>
          <w:rFonts w:ascii="Arial" w:hAnsi="Arial" w:cs="Arial"/>
          <w:b/>
          <w:color w:val="000000"/>
          <w:sz w:val="24"/>
          <w:szCs w:val="24"/>
        </w:rPr>
        <w:t>Conjuntivo nº010</w:t>
      </w:r>
      <w:r w:rsidRPr="00C876DF">
        <w:rPr>
          <w:rFonts w:ascii="Arial" w:hAnsi="Arial" w:cs="Arial"/>
          <w:b/>
          <w:color w:val="000000"/>
          <w:sz w:val="24"/>
          <w:szCs w:val="24"/>
        </w:rPr>
        <w:t xml:space="preserve">/2016, </w:t>
      </w:r>
      <w:r w:rsidRPr="00C876DF">
        <w:rPr>
          <w:rFonts w:ascii="Arial" w:hAnsi="Arial" w:cs="Arial"/>
          <w:color w:val="000000"/>
          <w:sz w:val="24"/>
          <w:szCs w:val="24"/>
        </w:rPr>
        <w:t>de autoria da Comissão de Justiça e Redação</w:t>
      </w:r>
      <w:r>
        <w:rPr>
          <w:rFonts w:ascii="Arial" w:hAnsi="Arial" w:cs="Arial"/>
          <w:color w:val="000000"/>
          <w:sz w:val="24"/>
          <w:szCs w:val="24"/>
        </w:rPr>
        <w:t xml:space="preserve"> e Comissão de Finanças e Orçamento</w:t>
      </w:r>
      <w:r w:rsidRPr="00C876DF">
        <w:rPr>
          <w:rFonts w:ascii="Arial" w:hAnsi="Arial" w:cs="Arial"/>
          <w:color w:val="000000"/>
          <w:sz w:val="24"/>
          <w:szCs w:val="24"/>
        </w:rPr>
        <w:t>, r</w:t>
      </w:r>
      <w:r>
        <w:rPr>
          <w:rFonts w:ascii="Arial" w:hAnsi="Arial" w:cs="Arial"/>
          <w:color w:val="000000"/>
          <w:sz w:val="24"/>
          <w:szCs w:val="24"/>
        </w:rPr>
        <w:t>eferente ao Projeto de Lei nº010/2016, de autoria do Executivo</w:t>
      </w:r>
      <w:r>
        <w:rPr>
          <w:rFonts w:ascii="Arial" w:hAnsi="Arial" w:cs="Arial"/>
          <w:sz w:val="24"/>
          <w:szCs w:val="24"/>
        </w:rPr>
        <w:t xml:space="preserve">. </w:t>
      </w:r>
      <w:r w:rsidRPr="00580710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580710">
        <w:rPr>
          <w:rFonts w:ascii="Arial" w:hAnsi="Arial" w:cs="Arial"/>
          <w:color w:val="000000"/>
          <w:sz w:val="24"/>
          <w:szCs w:val="24"/>
        </w:rPr>
        <w:t xml:space="preserve"> aprovado por unanimidade.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7446">
        <w:rPr>
          <w:rFonts w:ascii="Arial" w:hAnsi="Arial" w:cs="Arial"/>
          <w:sz w:val="24"/>
          <w:szCs w:val="24"/>
        </w:rPr>
        <w:t>Primeira votação 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7446">
        <w:rPr>
          <w:rFonts w:ascii="Arial" w:hAnsi="Arial" w:cs="Arial"/>
          <w:b/>
          <w:color w:val="000000"/>
          <w:sz w:val="24"/>
          <w:szCs w:val="24"/>
        </w:rPr>
        <w:t>Projeto de Lei nº010/2016</w:t>
      </w:r>
      <w:r>
        <w:rPr>
          <w:rFonts w:ascii="Arial" w:hAnsi="Arial" w:cs="Arial"/>
          <w:color w:val="000000"/>
          <w:sz w:val="24"/>
          <w:szCs w:val="24"/>
        </w:rPr>
        <w:t xml:space="preserve">, de autoria do Executivo, cuja súmula “Dispõe sobre autorização para abertura de Crédito Adicional Especial no Orçamento do Município de Balsa Nova para o exercício de 2016, mediante a inclusão da Ação Orçamentária 2224, bem como a promover alterações no Plano Plurianual 2014-2017 e Lei de Diretrizes Orçamentárias 2016”. </w:t>
      </w:r>
      <w:r w:rsidRPr="00580710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580710">
        <w:rPr>
          <w:rFonts w:ascii="Arial" w:hAnsi="Arial" w:cs="Arial"/>
          <w:color w:val="000000"/>
          <w:sz w:val="24"/>
          <w:szCs w:val="24"/>
        </w:rPr>
        <w:t xml:space="preserve"> aprovado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80710">
        <w:rPr>
          <w:rFonts w:ascii="Arial" w:hAnsi="Arial" w:cs="Arial"/>
          <w:color w:val="000000"/>
          <w:sz w:val="24"/>
          <w:szCs w:val="24"/>
        </w:rPr>
        <w:t xml:space="preserve">Única votação </w:t>
      </w:r>
      <w:r>
        <w:rPr>
          <w:rFonts w:ascii="Arial" w:hAnsi="Arial" w:cs="Arial"/>
          <w:color w:val="000000"/>
          <w:sz w:val="24"/>
          <w:szCs w:val="24"/>
        </w:rPr>
        <w:t xml:space="preserve">para </w:t>
      </w:r>
      <w:r>
        <w:rPr>
          <w:rFonts w:ascii="Arial" w:hAnsi="Arial" w:cs="Arial"/>
          <w:b/>
          <w:color w:val="000000"/>
          <w:sz w:val="24"/>
          <w:szCs w:val="24"/>
        </w:rPr>
        <w:t>D</w:t>
      </w:r>
      <w:r w:rsidRPr="00187446">
        <w:rPr>
          <w:rFonts w:ascii="Arial" w:hAnsi="Arial" w:cs="Arial"/>
          <w:b/>
          <w:color w:val="000000"/>
          <w:sz w:val="24"/>
          <w:szCs w:val="24"/>
        </w:rPr>
        <w:t>ispensa de Parecer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80710">
        <w:rPr>
          <w:rFonts w:ascii="Arial" w:hAnsi="Arial" w:cs="Arial"/>
          <w:b/>
          <w:color w:val="000000"/>
          <w:sz w:val="24"/>
          <w:szCs w:val="24"/>
        </w:rPr>
        <w:t>Quebra de Interstício</w:t>
      </w:r>
      <w:r w:rsidRPr="00580710">
        <w:rPr>
          <w:rFonts w:ascii="Arial" w:hAnsi="Arial" w:cs="Arial"/>
          <w:color w:val="000000"/>
          <w:sz w:val="24"/>
          <w:szCs w:val="24"/>
        </w:rPr>
        <w:t xml:space="preserve"> para única</w:t>
      </w:r>
      <w:r>
        <w:rPr>
          <w:rFonts w:ascii="Arial" w:hAnsi="Arial" w:cs="Arial"/>
          <w:color w:val="000000"/>
          <w:sz w:val="24"/>
          <w:szCs w:val="24"/>
        </w:rPr>
        <w:t xml:space="preserve"> votação do </w:t>
      </w:r>
      <w:r w:rsidRPr="00187446">
        <w:rPr>
          <w:rFonts w:ascii="Arial" w:hAnsi="Arial" w:cs="Arial"/>
          <w:color w:val="000000"/>
          <w:sz w:val="24"/>
          <w:szCs w:val="24"/>
        </w:rPr>
        <w:t>Projeto de Lei nº012/2016,</w:t>
      </w:r>
      <w:r w:rsidRPr="00C876D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Executivo. </w:t>
      </w:r>
      <w:r w:rsidRPr="00580710">
        <w:rPr>
          <w:rFonts w:ascii="Arial" w:hAnsi="Arial" w:cs="Arial"/>
          <w:color w:val="000000"/>
          <w:sz w:val="24"/>
          <w:szCs w:val="24"/>
        </w:rPr>
        <w:t>Colocada</w:t>
      </w:r>
      <w:r>
        <w:rPr>
          <w:rFonts w:ascii="Arial" w:hAnsi="Arial" w:cs="Arial"/>
          <w:color w:val="000000"/>
          <w:sz w:val="24"/>
          <w:szCs w:val="24"/>
        </w:rPr>
        <w:t>s em votação, foram</w:t>
      </w:r>
      <w:r w:rsidRPr="00580710">
        <w:rPr>
          <w:rFonts w:ascii="Arial" w:hAnsi="Arial" w:cs="Arial"/>
          <w:color w:val="000000"/>
          <w:sz w:val="24"/>
          <w:szCs w:val="24"/>
        </w:rPr>
        <w:t xml:space="preserve"> aprovada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580710">
        <w:rPr>
          <w:rFonts w:ascii="Arial" w:hAnsi="Arial" w:cs="Arial"/>
          <w:color w:val="000000"/>
          <w:sz w:val="24"/>
          <w:szCs w:val="24"/>
        </w:rPr>
        <w:t xml:space="preserve"> por unanimidade.</w:t>
      </w:r>
      <w:r w:rsidRPr="0058071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Única votação do </w:t>
      </w:r>
      <w:r w:rsidRPr="00187446">
        <w:rPr>
          <w:rFonts w:ascii="Arial" w:hAnsi="Arial" w:cs="Arial"/>
          <w:b/>
          <w:color w:val="000000"/>
          <w:sz w:val="24"/>
          <w:szCs w:val="24"/>
        </w:rPr>
        <w:t>Projeto de Lei nº012/2016,</w:t>
      </w:r>
      <w:r w:rsidRPr="00C876D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876DF">
        <w:rPr>
          <w:rFonts w:ascii="Arial" w:hAnsi="Arial" w:cs="Arial"/>
          <w:color w:val="000000"/>
          <w:sz w:val="24"/>
          <w:szCs w:val="24"/>
        </w:rPr>
        <w:t>de autoria do Executivo, cuja súmula “Dispõe sobre autorização para abertura de Crédito Adicional Especial no Orçamento do Município de Balsa Nova para o exercício de 2016 mediante a inclusão da Ação Orçamentária nº1225, bem como a promover alterações no Plano Plurianual 2014-2017 e Lei de Diretrizes Orçamentárias 2016”</w:t>
      </w:r>
      <w:r w:rsidRPr="00580710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Colocado em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votação, foi aprovado por unanimidade. Sem </w:t>
      </w:r>
      <w:r w:rsidRPr="0058628B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>
        <w:rPr>
          <w:rFonts w:ascii="Arial" w:hAnsi="Arial" w:cs="Arial"/>
          <w:color w:val="000000"/>
          <w:sz w:val="24"/>
          <w:szCs w:val="24"/>
        </w:rPr>
        <w:t>, n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convocou os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 membros </w:t>
      </w:r>
      <w:r w:rsidRPr="000C5740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Comissão de Justiça e Redação e Comissão de Finanças e Orçamento </w:t>
      </w:r>
      <w:r w:rsidRPr="0064578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reunião a s</w:t>
      </w:r>
      <w:r>
        <w:rPr>
          <w:rFonts w:ascii="Arial" w:hAnsi="Arial" w:cs="Arial"/>
          <w:color w:val="000000"/>
          <w:sz w:val="24"/>
          <w:szCs w:val="24"/>
        </w:rPr>
        <w:t>er realizada no dia 27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 xml:space="preserve">abril </w:t>
      </w:r>
      <w:r w:rsidRPr="00645789">
        <w:rPr>
          <w:rFonts w:ascii="Arial" w:hAnsi="Arial" w:cs="Arial"/>
          <w:color w:val="000000"/>
          <w:sz w:val="24"/>
          <w:szCs w:val="24"/>
        </w:rPr>
        <w:t>de 2016, às 16h00,</w:t>
      </w:r>
      <w:r w:rsidRPr="006457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 marcou Sessão Ordinária para o dia 02 de maio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2016 às 19h00, sem Ordem do Dia prevista. Em seguida, foi encerrada a Sessão da qual, eu, Secretário, lavrei a presente ata que, após lida e achada conforme, é assinada pelo Presidente e pelos demais vereadores presentes.</w:t>
      </w:r>
      <w:bookmarkStart w:id="0" w:name="_GoBack"/>
      <w:bookmarkEnd w:id="0"/>
    </w:p>
    <w:p w:rsidR="008C768A" w:rsidRPr="00566380" w:rsidRDefault="008C768A" w:rsidP="008C768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F03DC" w:rsidRDefault="007F03DC"/>
    <w:sectPr w:rsidR="007F03DC" w:rsidSect="008C768A">
      <w:headerReference w:type="default" r:id="rId5"/>
      <w:pgSz w:w="11906" w:h="16838" w:code="9"/>
      <w:pgMar w:top="1134" w:right="1134" w:bottom="1134" w:left="1701" w:header="709" w:footer="709" w:gutter="0"/>
      <w:pgNumType w:start="30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DF" w:rsidRPr="00DE2CEA" w:rsidRDefault="003F4240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300</w:t>
    </w:r>
    <w:r w:rsidRPr="00DE2CEA">
      <w:rPr>
        <w:rFonts w:ascii="Arial" w:hAnsi="Arial" w:cs="Arial"/>
        <w:sz w:val="28"/>
        <w:szCs w:val="28"/>
      </w:rPr>
      <w:fldChar w:fldCharType="end"/>
    </w:r>
  </w:p>
  <w:p w:rsidR="00C876DF" w:rsidRDefault="003F42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8A"/>
    <w:rsid w:val="003F4240"/>
    <w:rsid w:val="007F03DC"/>
    <w:rsid w:val="008C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8A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76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68A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8A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76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68A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2016-04-29T12:33:00Z</dcterms:created>
  <dcterms:modified xsi:type="dcterms:W3CDTF">2016-04-29T12:49:00Z</dcterms:modified>
</cp:coreProperties>
</file>