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A08F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08F3">
        <w:rPr>
          <w:rFonts w:ascii="Times New Roman" w:hAnsi="Times New Roman" w:cs="Times New Roman"/>
          <w:b/>
        </w:rPr>
        <w:t>PAUTA</w:t>
      </w:r>
      <w:r w:rsidR="008253D4" w:rsidRPr="003A08F3">
        <w:rPr>
          <w:rFonts w:ascii="Times New Roman" w:hAnsi="Times New Roman" w:cs="Times New Roman"/>
          <w:b/>
        </w:rPr>
        <w:t xml:space="preserve"> – </w:t>
      </w:r>
      <w:r w:rsidR="00AA5CB9">
        <w:rPr>
          <w:rFonts w:ascii="Times New Roman" w:hAnsi="Times New Roman" w:cs="Times New Roman"/>
          <w:b/>
        </w:rPr>
        <w:t>23</w:t>
      </w:r>
      <w:r w:rsidR="00325E87" w:rsidRPr="003A08F3">
        <w:rPr>
          <w:rFonts w:ascii="Times New Roman" w:hAnsi="Times New Roman" w:cs="Times New Roman"/>
          <w:b/>
        </w:rPr>
        <w:t>/</w:t>
      </w:r>
      <w:r w:rsidR="00EA5325" w:rsidRPr="003A08F3">
        <w:rPr>
          <w:rFonts w:ascii="Times New Roman" w:hAnsi="Times New Roman" w:cs="Times New Roman"/>
          <w:b/>
        </w:rPr>
        <w:t>11</w:t>
      </w:r>
      <w:r w:rsidR="00325E87" w:rsidRPr="003A08F3">
        <w:rPr>
          <w:rFonts w:ascii="Times New Roman" w:hAnsi="Times New Roman" w:cs="Times New Roman"/>
          <w:b/>
        </w:rPr>
        <w:t>/2015 às 19h</w:t>
      </w:r>
    </w:p>
    <w:p w:rsidR="00F322B1" w:rsidRPr="003A08F3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10</w:t>
      </w:r>
      <w:r w:rsidR="00AA5CB9">
        <w:rPr>
          <w:rFonts w:ascii="Times New Roman" w:hAnsi="Times New Roman" w:cs="Times New Roman"/>
          <w:b/>
        </w:rPr>
        <w:t>3</w:t>
      </w:r>
      <w:r w:rsidR="00F322B1" w:rsidRPr="003A08F3">
        <w:rPr>
          <w:rFonts w:ascii="Times New Roman" w:hAnsi="Times New Roman" w:cs="Times New Roman"/>
          <w:b/>
        </w:rPr>
        <w:t>ª SESSÃO ORDINÁRIA</w:t>
      </w:r>
    </w:p>
    <w:p w:rsidR="00DD7D1C" w:rsidRPr="003A08F3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13ª LEGISLATURA</w:t>
      </w:r>
    </w:p>
    <w:p w:rsidR="0080176E" w:rsidRPr="003A08F3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ab/>
      </w:r>
    </w:p>
    <w:p w:rsidR="002079CC" w:rsidRPr="003A08F3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 xml:space="preserve">            </w:t>
      </w:r>
      <w:r w:rsidR="00F06CE5" w:rsidRPr="003A08F3">
        <w:rPr>
          <w:rFonts w:ascii="Times New Roman" w:hAnsi="Times New Roman" w:cs="Times New Roman"/>
          <w:b/>
        </w:rPr>
        <w:t>EXPEDIENTE</w:t>
      </w:r>
    </w:p>
    <w:p w:rsidR="00AA5CB9" w:rsidRPr="00AA5CB9" w:rsidRDefault="00AA5CB9" w:rsidP="00AA5CB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 xml:space="preserve">Leitura do Ofício nº414/2015 do Executivo Municipal, em resposta ao Projeto de Lei nº002/2015 do Vereador </w:t>
      </w:r>
      <w:proofErr w:type="spellStart"/>
      <w:r w:rsidRPr="00AA5CB9">
        <w:rPr>
          <w:rFonts w:ascii="Times New Roman" w:hAnsi="Times New Roman" w:cs="Times New Roman"/>
        </w:rPr>
        <w:t>Jocemir</w:t>
      </w:r>
      <w:proofErr w:type="spellEnd"/>
      <w:r w:rsidRPr="00AA5CB9">
        <w:rPr>
          <w:rFonts w:ascii="Times New Roman" w:hAnsi="Times New Roman" w:cs="Times New Roman"/>
        </w:rPr>
        <w:t xml:space="preserve"> Favaro sobre denominação de via pública;</w:t>
      </w:r>
    </w:p>
    <w:p w:rsidR="00AA5CB9" w:rsidRPr="00AA5CB9" w:rsidRDefault="00AA5CB9" w:rsidP="00AA5CB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 xml:space="preserve">Leitura do ofício nº 415/2015 do Executivo Municipal em resposta ao requerimento do vereador Lauro </w:t>
      </w:r>
      <w:proofErr w:type="spellStart"/>
      <w:r w:rsidRPr="00AA5CB9">
        <w:rPr>
          <w:rFonts w:ascii="Times New Roman" w:hAnsi="Times New Roman" w:cs="Times New Roman"/>
        </w:rPr>
        <w:t>Bubniak</w:t>
      </w:r>
      <w:proofErr w:type="spellEnd"/>
      <w:r w:rsidRPr="00AA5CB9">
        <w:rPr>
          <w:rFonts w:ascii="Times New Roman" w:hAnsi="Times New Roman" w:cs="Times New Roman"/>
        </w:rPr>
        <w:t>, que solicita a implantação de uma linha de ônibus até o Jardim Serrinha;</w:t>
      </w:r>
    </w:p>
    <w:p w:rsidR="00AA5CB9" w:rsidRPr="00AA5CB9" w:rsidRDefault="00AA5CB9" w:rsidP="00AA5CB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>Leitura do ofício nº 417/2015 do Executivo Municipal e do Projeto de Lei nº 044/2015 que dispõe sobre autorização para abertura de crédito adicional suplementar;</w:t>
      </w:r>
    </w:p>
    <w:p w:rsidR="00AA5CB9" w:rsidRPr="00AA5CB9" w:rsidRDefault="00AA5CB9" w:rsidP="00AA5CB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>Leitura do parecer nº 032/2015 da comissão de Justiça e Redação, referente ao Projeto de Lei nº 009/2015 da mesa diretora que denomina via pública nos pessegueiros: “</w:t>
      </w:r>
      <w:proofErr w:type="gramStart"/>
      <w:r w:rsidRPr="00AA5CB9">
        <w:rPr>
          <w:rFonts w:ascii="Times New Roman" w:hAnsi="Times New Roman" w:cs="Times New Roman"/>
        </w:rPr>
        <w:t>Travessa</w:t>
      </w:r>
      <w:proofErr w:type="gramEnd"/>
      <w:r w:rsidRPr="00AA5CB9">
        <w:rPr>
          <w:rFonts w:ascii="Times New Roman" w:hAnsi="Times New Roman" w:cs="Times New Roman"/>
        </w:rPr>
        <w:t xml:space="preserve"> </w:t>
      </w:r>
      <w:proofErr w:type="gramStart"/>
      <w:r w:rsidRPr="00AA5CB9">
        <w:rPr>
          <w:rFonts w:ascii="Times New Roman" w:hAnsi="Times New Roman" w:cs="Times New Roman"/>
        </w:rPr>
        <w:t>Seis Irmãos”</w:t>
      </w:r>
      <w:proofErr w:type="gramEnd"/>
      <w:r w:rsidRPr="00AA5CB9">
        <w:rPr>
          <w:rFonts w:ascii="Times New Roman" w:hAnsi="Times New Roman" w:cs="Times New Roman"/>
        </w:rPr>
        <w:t>;</w:t>
      </w:r>
    </w:p>
    <w:p w:rsidR="00FA0789" w:rsidRPr="003A08F3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3A08F3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 xml:space="preserve">           </w:t>
      </w:r>
      <w:r w:rsidR="00F06CE5" w:rsidRPr="003A08F3">
        <w:rPr>
          <w:rFonts w:ascii="Times New Roman" w:hAnsi="Times New Roman" w:cs="Times New Roman"/>
          <w:b/>
        </w:rPr>
        <w:t>ORDEM DO DIA</w:t>
      </w:r>
    </w:p>
    <w:p w:rsidR="00AA5CB9" w:rsidRPr="00AA5CB9" w:rsidRDefault="00AA5CB9" w:rsidP="00AA5CB9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 xml:space="preserve">Única discussão e votação para quebra de interstício para dispensa de parecer e que seja aprovado em única votação o projeto de lei nº 044/2015, que dispõe sobre abertura de crédito adicional suplementar, que tem objetivo a execução de obras de </w:t>
      </w:r>
      <w:r>
        <w:rPr>
          <w:rFonts w:ascii="Times New Roman" w:hAnsi="Times New Roman" w:cs="Times New Roman"/>
        </w:rPr>
        <w:t>pavimentação</w:t>
      </w:r>
      <w:r w:rsidRPr="00AA5CB9">
        <w:rPr>
          <w:rFonts w:ascii="Times New Roman" w:hAnsi="Times New Roman" w:cs="Times New Roman"/>
        </w:rPr>
        <w:t>;</w:t>
      </w:r>
    </w:p>
    <w:p w:rsidR="00AA5CB9" w:rsidRPr="00AA5CB9" w:rsidRDefault="00AA5CB9" w:rsidP="00AA5CB9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>Única discussão e votação do projeto de lei nº 044/2015, que dispõe sobre abertura de crédito adicional suplementar, que tem objetivo a execução de obras de;</w:t>
      </w:r>
    </w:p>
    <w:p w:rsidR="00AA5CB9" w:rsidRPr="00AA5CB9" w:rsidRDefault="00AA5CB9" w:rsidP="00AA5CB9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>Única discussão e votação do parecer nº 032/2015 referente ao projeto de Lei nº 009/2015 da mesa diretora;</w:t>
      </w:r>
    </w:p>
    <w:p w:rsidR="00AA5CB9" w:rsidRPr="00AA5CB9" w:rsidRDefault="00AA5CB9" w:rsidP="00AA5CB9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AA5CB9">
        <w:rPr>
          <w:rFonts w:ascii="Times New Roman" w:hAnsi="Times New Roman" w:cs="Times New Roman"/>
        </w:rPr>
        <w:t>Primeira discussão e votação do projeto de lei nº 009/2015 da mesa diretora, que denomina via pública nos pessegueiros: “</w:t>
      </w:r>
      <w:proofErr w:type="gramStart"/>
      <w:r w:rsidRPr="00AA5CB9">
        <w:rPr>
          <w:rFonts w:ascii="Times New Roman" w:hAnsi="Times New Roman" w:cs="Times New Roman"/>
        </w:rPr>
        <w:t>Travessa Seis</w:t>
      </w:r>
      <w:proofErr w:type="gramEnd"/>
      <w:r w:rsidRPr="00AA5CB9">
        <w:rPr>
          <w:rFonts w:ascii="Times New Roman" w:hAnsi="Times New Roman" w:cs="Times New Roman"/>
        </w:rPr>
        <w:t xml:space="preserve"> Irmãos”;</w:t>
      </w:r>
    </w:p>
    <w:p w:rsidR="003A08F3" w:rsidRPr="0074617F" w:rsidRDefault="003A08F3" w:rsidP="003A08F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DE" w:rsidRPr="00EA5325" w:rsidRDefault="00B848DE" w:rsidP="00602DB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848DE" w:rsidRPr="00EA5325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5F" w:rsidRDefault="004E105F" w:rsidP="0016013E">
      <w:pPr>
        <w:spacing w:after="0" w:line="240" w:lineRule="auto"/>
      </w:pPr>
      <w:r>
        <w:separator/>
      </w:r>
    </w:p>
  </w:endnote>
  <w:endnote w:type="continuationSeparator" w:id="0">
    <w:p w:rsidR="004E105F" w:rsidRDefault="004E105F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5F" w:rsidRDefault="004E105F" w:rsidP="0016013E">
      <w:pPr>
        <w:spacing w:after="0" w:line="240" w:lineRule="auto"/>
      </w:pPr>
      <w:r>
        <w:separator/>
      </w:r>
    </w:p>
  </w:footnote>
  <w:footnote w:type="continuationSeparator" w:id="0">
    <w:p w:rsidR="004E105F" w:rsidRDefault="004E105F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105F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11F6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706F-6374-40BE-AE52-CCB9C23A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2015-11-19T18:24:00Z</cp:lastPrinted>
  <dcterms:created xsi:type="dcterms:W3CDTF">2015-11-19T18:24:00Z</dcterms:created>
  <dcterms:modified xsi:type="dcterms:W3CDTF">2015-11-19T18:24:00Z</dcterms:modified>
</cp:coreProperties>
</file>